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239" w:rsidRDefault="00AA1239" w:rsidP="00AA12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A1239" w:rsidRDefault="00AA1239" w:rsidP="00AA12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A1239" w:rsidRDefault="00AA1239" w:rsidP="00AA12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39790" cy="8399780"/>
            <wp:effectExtent l="19050" t="0" r="3810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39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239" w:rsidRDefault="00AA1239">
      <w:pPr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AA1239" w:rsidRDefault="00AA1239" w:rsidP="00AA12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AA1239" w:rsidRDefault="00AA1239" w:rsidP="00AA12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A1239" w:rsidRDefault="00AA1239" w:rsidP="00AA12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AA1239" w:rsidRDefault="00AA1239" w:rsidP="00AA12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A1239" w:rsidRDefault="00AA1239" w:rsidP="00AA12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971940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 19.02.12 Технология продуктов питания животного происхождения, утвержденный приказом Министерства просвещения Российской Федерации от 18 мая 2022 г. N 343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A1239" w:rsidRPr="00971940" w:rsidRDefault="00AA1239" w:rsidP="00AA12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A1239" w:rsidRDefault="00AA1239" w:rsidP="00AA12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971940">
        <w:rPr>
          <w:rFonts w:ascii="Times New Roman" w:hAnsi="Times New Roman" w:cs="Times New Roman"/>
          <w:sz w:val="26"/>
          <w:szCs w:val="26"/>
        </w:rPr>
        <w:t xml:space="preserve">основной профессиональной образовательной программы по специальности 19.02.12 Технология продуктов питания животного происхождения, </w:t>
      </w:r>
      <w:r>
        <w:rPr>
          <w:rFonts w:ascii="Times New Roman" w:hAnsi="Times New Roman" w:cs="Times New Roman"/>
          <w:sz w:val="26"/>
          <w:szCs w:val="26"/>
        </w:rPr>
        <w:t>2024г.;</w:t>
      </w:r>
    </w:p>
    <w:p w:rsidR="00AA1239" w:rsidRDefault="00AA1239" w:rsidP="00AA12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A1239" w:rsidRDefault="00AA1239" w:rsidP="00AA12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примерной рабочей программы общеобразовательной дисциплины «Русский язык»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AA1239" w:rsidRDefault="00AA1239" w:rsidP="00AA12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A1239" w:rsidRDefault="00AA1239" w:rsidP="00AA1239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971940">
        <w:rPr>
          <w:rFonts w:ascii="Times New Roman" w:hAnsi="Times New Roman" w:cs="Times New Roman"/>
          <w:sz w:val="26"/>
          <w:szCs w:val="26"/>
        </w:rPr>
        <w:t>рабочей программы воспитания по специальности 19.02.12 Технология продуктов питан</w:t>
      </w:r>
      <w:r>
        <w:rPr>
          <w:rFonts w:ascii="Times New Roman" w:hAnsi="Times New Roman" w:cs="Times New Roman"/>
          <w:sz w:val="26"/>
          <w:szCs w:val="26"/>
        </w:rPr>
        <w:t>ия животного происхождения, 2024</w:t>
      </w:r>
      <w:r w:rsidRPr="00971940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AA1239" w:rsidRDefault="00AA1239" w:rsidP="00AA1239">
      <w:pPr>
        <w:spacing w:line="240" w:lineRule="auto"/>
        <w:jc w:val="both"/>
        <w:rPr>
          <w:color w:val="000000"/>
          <w:sz w:val="26"/>
          <w:szCs w:val="26"/>
        </w:rPr>
      </w:pPr>
    </w:p>
    <w:p w:rsidR="00AA1239" w:rsidRDefault="00AA1239" w:rsidP="00AA1239">
      <w:pPr>
        <w:spacing w:line="240" w:lineRule="auto"/>
        <w:jc w:val="both"/>
        <w:rPr>
          <w:color w:val="000000"/>
          <w:sz w:val="26"/>
          <w:szCs w:val="26"/>
        </w:rPr>
      </w:pPr>
    </w:p>
    <w:p w:rsidR="00AA1239" w:rsidRDefault="00AA1239" w:rsidP="00AA1239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AA1239" w:rsidRDefault="00AA1239" w:rsidP="00AA1239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u w:val="single"/>
        </w:rPr>
        <w:t>Тухбатуллина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u w:val="single"/>
        </w:rPr>
        <w:t>Эльмира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u w:val="single"/>
        </w:rPr>
        <w:t>Марселевна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u w:val="single"/>
        </w:rPr>
        <w:t>, преподаватель</w:t>
      </w:r>
    </w:p>
    <w:p w:rsidR="00AA1239" w:rsidRDefault="00AA1239" w:rsidP="00AA1239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A1239" w:rsidRDefault="00AA1239" w:rsidP="00AA1239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A1239" w:rsidRDefault="00AA1239" w:rsidP="00AA1239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A1239" w:rsidRDefault="00AA1239" w:rsidP="00AA1239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A1239" w:rsidRDefault="00AA1239" w:rsidP="00AA1239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A1239" w:rsidRDefault="00AA1239" w:rsidP="00AA1239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A1239" w:rsidRDefault="00AA1239" w:rsidP="00AA1239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A1239" w:rsidRDefault="00AA1239" w:rsidP="00AA1239">
      <w:pPr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AA1239" w:rsidRDefault="00AA1239" w:rsidP="00AA1239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AA1239" w:rsidRDefault="00AA1239" w:rsidP="00AA1239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f1"/>
        <w:tblW w:w="0" w:type="auto"/>
        <w:tblInd w:w="0" w:type="dxa"/>
        <w:tblLook w:val="04A0"/>
      </w:tblPr>
      <w:tblGrid>
        <w:gridCol w:w="526"/>
        <w:gridCol w:w="8116"/>
        <w:gridCol w:w="928"/>
      </w:tblGrid>
      <w:tr w:rsidR="00AA1239" w:rsidTr="008C5727">
        <w:trPr>
          <w:trHeight w:val="10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A1239" w:rsidRDefault="00AA1239" w:rsidP="008C572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AA1239" w:rsidRDefault="00AA1239" w:rsidP="008C572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ПАСПОРТ рабочей ПРОГРАММЫ УЧЕБНОЙ ДИСЦИПЛИНы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A1239" w:rsidRDefault="00AA1239" w:rsidP="008C572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AA1239" w:rsidTr="008C5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A1239" w:rsidRDefault="00AA1239" w:rsidP="008C572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AA1239" w:rsidRDefault="00AA1239" w:rsidP="008C572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A1239" w:rsidRDefault="00AA1239" w:rsidP="008C572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</w:p>
        </w:tc>
      </w:tr>
      <w:tr w:rsidR="00AA1239" w:rsidTr="008C5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A1239" w:rsidRDefault="00AA1239" w:rsidP="008C572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AA1239" w:rsidRDefault="00AA1239" w:rsidP="008C5727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A1239" w:rsidRDefault="00AA1239" w:rsidP="008C572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17</w:t>
            </w:r>
          </w:p>
        </w:tc>
      </w:tr>
      <w:tr w:rsidR="00AA1239" w:rsidTr="008C57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A1239" w:rsidRDefault="00AA1239" w:rsidP="008C572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AA1239" w:rsidRDefault="00AA1239" w:rsidP="008C572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A1239" w:rsidRDefault="00AA1239" w:rsidP="008C572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18</w:t>
            </w:r>
          </w:p>
        </w:tc>
      </w:tr>
    </w:tbl>
    <w:p w:rsidR="00AA1239" w:rsidRDefault="00AA1239" w:rsidP="00AA1239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A1239" w:rsidRDefault="00AA1239" w:rsidP="00AA1239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A1239" w:rsidRDefault="00AA1239" w:rsidP="00AA1239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A1239" w:rsidRDefault="00AA1239" w:rsidP="00AA1239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A1239" w:rsidRDefault="00AA1239" w:rsidP="00AA1239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A1239" w:rsidRDefault="00AA1239" w:rsidP="00AA1239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A1239" w:rsidRDefault="00AA1239" w:rsidP="00AA1239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A1239" w:rsidRDefault="00AA1239" w:rsidP="00AA1239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A1239" w:rsidRDefault="00AA1239" w:rsidP="00AA1239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A1239" w:rsidRDefault="00AA1239" w:rsidP="00AA1239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caps/>
          <w:sz w:val="26"/>
          <w:szCs w:val="26"/>
        </w:rPr>
      </w:pPr>
    </w:p>
    <w:p w:rsidR="00AA1239" w:rsidRDefault="00AA1239" w:rsidP="00AA1239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AA1239" w:rsidRDefault="00AA1239" w:rsidP="00AA1239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AA1239" w:rsidRDefault="00AA1239" w:rsidP="00AA12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Ind w:w="-743" w:type="dxa"/>
        <w:tblLook w:val="01E0"/>
      </w:tblPr>
      <w:tblGrid>
        <w:gridCol w:w="8410"/>
        <w:gridCol w:w="1903"/>
      </w:tblGrid>
      <w:tr w:rsidR="00AA1239" w:rsidTr="008C5727">
        <w:trPr>
          <w:trHeight w:val="89"/>
        </w:trPr>
        <w:tc>
          <w:tcPr>
            <w:tcW w:w="8411" w:type="dxa"/>
          </w:tcPr>
          <w:p w:rsidR="00AA1239" w:rsidRDefault="00AA1239" w:rsidP="008C572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AA1239" w:rsidRDefault="00AA1239" w:rsidP="008C572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AA1239" w:rsidRDefault="00AA1239" w:rsidP="008C572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AA1239" w:rsidRDefault="00AA1239" w:rsidP="008C572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AA1239" w:rsidRDefault="00AA1239" w:rsidP="008C572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AA1239" w:rsidRDefault="00AA1239" w:rsidP="008C572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hideMark/>
          </w:tcPr>
          <w:p w:rsidR="00AA1239" w:rsidRDefault="00AA1239" w:rsidP="008C5727">
            <w:pPr>
              <w:spacing w:after="0"/>
              <w:rPr>
                <w:rFonts w:cs="Times New Roman"/>
              </w:rPr>
            </w:pPr>
          </w:p>
        </w:tc>
      </w:tr>
    </w:tbl>
    <w:p w:rsidR="00AA1239" w:rsidRDefault="00AA1239" w:rsidP="00AA1239">
      <w:pPr>
        <w:spacing w:after="0" w:line="240" w:lineRule="auto"/>
        <w:ind w:left="1353"/>
        <w:contextualSpacing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caps/>
          <w:sz w:val="26"/>
          <w:szCs w:val="26"/>
          <w:u w:val="single"/>
        </w:rPr>
        <w:br w:type="page"/>
      </w:r>
    </w:p>
    <w:p w:rsidR="00AA1239" w:rsidRDefault="00AA1239" w:rsidP="00AA12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AA1239" w:rsidRDefault="00AA1239" w:rsidP="00AA12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Русский язык</w:t>
      </w:r>
    </w:p>
    <w:p w:rsidR="00AA1239" w:rsidRDefault="00AA1239" w:rsidP="00AA1239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AA1239" w:rsidRDefault="00AA1239" w:rsidP="00AA12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AA1239" w:rsidRPr="007D7134" w:rsidRDefault="00AA1239" w:rsidP="00AA1239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971940">
        <w:rPr>
          <w:rFonts w:ascii="Times New Roman" w:hAnsi="Times New Roman" w:cs="Times New Roman"/>
          <w:sz w:val="26"/>
          <w:szCs w:val="26"/>
        </w:rPr>
        <w:t xml:space="preserve">19.02.12 Технология продуктов </w:t>
      </w:r>
      <w:r>
        <w:rPr>
          <w:rFonts w:ascii="Times New Roman" w:hAnsi="Times New Roman" w:cs="Times New Roman"/>
          <w:sz w:val="26"/>
          <w:szCs w:val="26"/>
        </w:rPr>
        <w:t>питания животного происхождения.</w:t>
      </w:r>
    </w:p>
    <w:p w:rsidR="00AA1239" w:rsidRDefault="00AA1239" w:rsidP="00AA12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Рабочая программа учебной дисциплины «</w:t>
      </w:r>
      <w:r>
        <w:rPr>
          <w:rFonts w:ascii="Times New Roman" w:eastAsia="Calibri" w:hAnsi="Times New Roman" w:cs="Times New Roman"/>
          <w:sz w:val="26"/>
          <w:szCs w:val="26"/>
        </w:rPr>
        <w:t xml:space="preserve">Русский язык»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AA1239" w:rsidRPr="007D7134" w:rsidRDefault="00AA1239" w:rsidP="00AA123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- технологический.</w:t>
      </w:r>
    </w:p>
    <w:p w:rsidR="00AA1239" w:rsidRDefault="00AA1239" w:rsidP="00AA12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1.2. </w:t>
      </w:r>
      <w:proofErr w:type="gramStart"/>
      <w:r>
        <w:rPr>
          <w:rFonts w:ascii="Times New Roman" w:eastAsia="Calibri" w:hAnsi="Times New Roman" w:cs="Times New Roman"/>
          <w:b/>
          <w:sz w:val="26"/>
          <w:szCs w:val="26"/>
        </w:rPr>
        <w:t xml:space="preserve">Место учебной дисциплины в структуре основной профессиональной образовательной программы: </w:t>
      </w:r>
      <w:r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«Русский язык» является частью основной профессиональной образовательной программы ППССЗ для  среднего профессионального образования и входит </w:t>
      </w:r>
      <w:r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  <w:proofErr w:type="gramEnd"/>
    </w:p>
    <w:p w:rsidR="00AA1239" w:rsidRDefault="00AA1239" w:rsidP="00AA123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AA1239" w:rsidRDefault="00AA1239" w:rsidP="00AA12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B050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AA1239" w:rsidRDefault="00AA1239" w:rsidP="00AA123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Содержание программы ОУД. 01 Русский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языкнаправлено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на достижение следующих целей:</w:t>
      </w:r>
    </w:p>
    <w:p w:rsidR="00AA1239" w:rsidRDefault="00AA1239" w:rsidP="00AA12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•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совершенствование</w:t>
      </w:r>
      <w:r>
        <w:rPr>
          <w:rFonts w:ascii="Times New Roman" w:hAnsi="Times New Roman" w:cs="Times New Roman"/>
          <w:sz w:val="26"/>
          <w:szCs w:val="26"/>
        </w:rPr>
        <w:t>общеучебных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умений и навыков обучаемых: языковых, речемыслительных, орфографических, пунктуационных, стилистических; </w:t>
      </w:r>
      <w:proofErr w:type="gramEnd"/>
    </w:p>
    <w:p w:rsidR="00AA1239" w:rsidRDefault="00AA1239" w:rsidP="00AA12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• </w:t>
      </w:r>
      <w:r>
        <w:rPr>
          <w:rFonts w:ascii="Times New Roman" w:hAnsi="Times New Roman" w:cs="Times New Roman"/>
          <w:b/>
          <w:sz w:val="26"/>
          <w:szCs w:val="26"/>
        </w:rPr>
        <w:t xml:space="preserve">формирование </w:t>
      </w:r>
      <w:r>
        <w:rPr>
          <w:rFonts w:ascii="Times New Roman" w:hAnsi="Times New Roman" w:cs="Times New Roman"/>
          <w:sz w:val="26"/>
          <w:szCs w:val="26"/>
        </w:rPr>
        <w:t xml:space="preserve">функциональной грамотности и всех видов компетенций (языковой, лингвистической (языковедческой), коммуникативной,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культуроведческой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); </w:t>
      </w:r>
    </w:p>
    <w:p w:rsidR="00AA1239" w:rsidRDefault="00AA1239" w:rsidP="00AA12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• </w:t>
      </w:r>
      <w:r>
        <w:rPr>
          <w:rFonts w:ascii="Times New Roman" w:hAnsi="Times New Roman" w:cs="Times New Roman"/>
          <w:b/>
          <w:sz w:val="26"/>
          <w:szCs w:val="26"/>
        </w:rPr>
        <w:t xml:space="preserve">совершенствование </w:t>
      </w:r>
      <w:r>
        <w:rPr>
          <w:rFonts w:ascii="Times New Roman" w:hAnsi="Times New Roman" w:cs="Times New Roman"/>
          <w:sz w:val="26"/>
          <w:szCs w:val="26"/>
        </w:rPr>
        <w:t>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AA1239" w:rsidRDefault="00AA1239" w:rsidP="00AA123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>• дальнейшее развитие и совершенствование</w:t>
      </w:r>
      <w:r>
        <w:rPr>
          <w:rFonts w:ascii="Times New Roman" w:hAnsi="Times New Roman" w:cs="Times New Roman"/>
          <w:sz w:val="26"/>
          <w:szCs w:val="26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AA1239" w:rsidRDefault="00AA1239" w:rsidP="00AA1239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Освоение содержания учебной дисциплины «Русский язык» обеспечивает достижение студентами следующих результатов: </w:t>
      </w:r>
    </w:p>
    <w:p w:rsidR="00AA1239" w:rsidRDefault="00AA1239" w:rsidP="00AA123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личностных:</w:t>
      </w:r>
    </w:p>
    <w:p w:rsidR="00AA1239" w:rsidRDefault="00AA1239" w:rsidP="00AA1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воспитание и уважения к русскому (родному) языку, который сохраняет и отражает культурные и нравственные ценности, накопленные народом на</w:t>
      </w:r>
    </w:p>
    <w:p w:rsidR="00AA1239" w:rsidRDefault="00AA1239" w:rsidP="00AA1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протяжении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веков, осознание связи языка и истории, культуры русского и</w:t>
      </w:r>
    </w:p>
    <w:p w:rsidR="00AA1239" w:rsidRDefault="00AA1239" w:rsidP="00AA1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других народов;</w:t>
      </w:r>
    </w:p>
    <w:p w:rsidR="00AA1239" w:rsidRDefault="00AA1239" w:rsidP="00AA1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понимание роли родного языка как основы успешной социализации личности;</w:t>
      </w:r>
    </w:p>
    <w:p w:rsidR="00AA1239" w:rsidRDefault="00AA1239" w:rsidP="00AA1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осознание эстетической ценности, потребности сохранить чистоту русского языка как явления национальной культуры;</w:t>
      </w:r>
    </w:p>
    <w:p w:rsidR="00AA1239" w:rsidRDefault="00AA1239" w:rsidP="00AA1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Л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</w:p>
    <w:p w:rsidR="00AA1239" w:rsidRDefault="00AA1239" w:rsidP="00AA1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также различных форм общественного сознания, осознание своего места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</w:p>
    <w:p w:rsidR="00AA1239" w:rsidRDefault="00AA1239" w:rsidP="00AA1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поликультурном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мире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AA1239" w:rsidRDefault="00AA1239" w:rsidP="00AA1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AA1239" w:rsidRDefault="00AA1239" w:rsidP="00AA1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готовность и способность к самостоятельной, творческой и ответственной деятельности;</w:t>
      </w:r>
    </w:p>
    <w:p w:rsidR="00AA1239" w:rsidRDefault="00AA1239" w:rsidP="00AA1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самооценке на основе наблюдения за собственной речью, потребность речевого самосовершенствования;</w:t>
      </w:r>
    </w:p>
    <w:p w:rsidR="00AA1239" w:rsidRDefault="00AA1239" w:rsidP="00AA1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A1239" w:rsidRDefault="00AA1239" w:rsidP="00AA1239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:rsidR="00AA1239" w:rsidRDefault="00AA1239" w:rsidP="00AA1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владение всеми видами речевой деятельности: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аудированием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чтением (пониманием), говорением, письмом;</w:t>
      </w:r>
    </w:p>
    <w:p w:rsidR="00AA1239" w:rsidRDefault="00AA1239" w:rsidP="00AA1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межпредметном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уровне;</w:t>
      </w:r>
    </w:p>
    <w:p w:rsidR="00AA1239" w:rsidRDefault="00AA1239" w:rsidP="00AA1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.применение навыков сотрудничества со сверстниками, детьми младшего</w:t>
      </w:r>
    </w:p>
    <w:p w:rsidR="00AA1239" w:rsidRDefault="00AA1239" w:rsidP="00AA1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</w:p>
    <w:p w:rsidR="00AA1239" w:rsidRDefault="00AA1239" w:rsidP="00AA1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:rsidR="00AA1239" w:rsidRDefault="00AA1239" w:rsidP="00AA1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.овладение нормами речевого поведения в различных ситуациях межличностного и межкультурного общения;</w:t>
      </w:r>
    </w:p>
    <w:p w:rsidR="00AA1239" w:rsidRDefault="00AA1239" w:rsidP="00AA1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AA1239" w:rsidRDefault="00AA1239" w:rsidP="00AA1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умение извлекать необходимую информацию из различных источников:</w:t>
      </w:r>
    </w:p>
    <w:p w:rsidR="00AA1239" w:rsidRDefault="00AA1239" w:rsidP="00AA1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AA1239" w:rsidRDefault="00AA1239" w:rsidP="00AA1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A1239" w:rsidRDefault="00AA1239" w:rsidP="00AA1239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:rsidR="00AA1239" w:rsidRDefault="00AA1239" w:rsidP="00AA1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понятий о нормах русского литературного языка и применение знаний о них в речевой практике;</w:t>
      </w:r>
    </w:p>
    <w:p w:rsidR="00AA1239" w:rsidRDefault="00AA1239" w:rsidP="00AA1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деятельностью;</w:t>
      </w:r>
    </w:p>
    <w:p w:rsidR="00AA1239" w:rsidRDefault="00AA1239" w:rsidP="00AA1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владение навыками самоанализа и самооценки на основе наблюдений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</w:t>
      </w:r>
      <w:proofErr w:type="gramEnd"/>
    </w:p>
    <w:p w:rsidR="00AA1239" w:rsidRDefault="00AA1239" w:rsidP="00AA1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 речью;</w:t>
      </w:r>
    </w:p>
    <w:p w:rsidR="00AA1239" w:rsidRDefault="00AA1239" w:rsidP="00AA1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A1239" w:rsidRDefault="00AA1239" w:rsidP="00AA1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анализировать текст с точки зрения наличия в нем явной и скрытой, основной и второстепенной информации;</w:t>
      </w:r>
    </w:p>
    <w:p w:rsidR="00AA1239" w:rsidRDefault="00AA1239" w:rsidP="00AA1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П5.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:rsidR="00AA1239" w:rsidRDefault="00AA1239" w:rsidP="00AA1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представлений об изобразительно-выразительных возможностях русского языка;</w:t>
      </w:r>
    </w:p>
    <w:p w:rsidR="00AA1239" w:rsidRDefault="00AA1239" w:rsidP="00AA1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 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умений учитывать исторический, историко-культурный контекст и контекст творчества писателя в процессе анализа текста.</w:t>
      </w:r>
    </w:p>
    <w:p w:rsidR="00AA1239" w:rsidRDefault="00AA1239" w:rsidP="00AA1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A1239" w:rsidRDefault="00AA1239" w:rsidP="00AA123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«Русский язык», должен обладать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компетенциями:</w:t>
      </w:r>
    </w:p>
    <w:p w:rsidR="00AA1239" w:rsidRDefault="00AA1239" w:rsidP="00AA12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AA1239" w:rsidRDefault="00AA1239" w:rsidP="00AA12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AA1239" w:rsidRDefault="00AA1239" w:rsidP="00AA12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AA1239" w:rsidRDefault="00AA1239" w:rsidP="00AA12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AA1239" w:rsidRDefault="00AA1239" w:rsidP="00AA12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AA1239" w:rsidRDefault="00AA1239" w:rsidP="00AA12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AA1239" w:rsidRDefault="00AA1239" w:rsidP="00AA12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AA1239" w:rsidRDefault="00AA1239" w:rsidP="00AA1239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6"/>
          <w:szCs w:val="26"/>
        </w:rPr>
      </w:pPr>
    </w:p>
    <w:p w:rsidR="00AA1239" w:rsidRPr="007D7134" w:rsidRDefault="00AA1239" w:rsidP="00AA1239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ОУД.01 Русский язык, должен обладать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специальности</w:t>
      </w:r>
      <w:r w:rsidRPr="00971940">
        <w:rPr>
          <w:rFonts w:ascii="Times New Roman" w:hAnsi="Times New Roman" w:cs="Times New Roman"/>
          <w:sz w:val="26"/>
          <w:szCs w:val="26"/>
        </w:rPr>
        <w:t xml:space="preserve">19.02.12 Технология продуктов </w:t>
      </w:r>
      <w:r>
        <w:rPr>
          <w:rFonts w:ascii="Times New Roman" w:hAnsi="Times New Roman" w:cs="Times New Roman"/>
          <w:sz w:val="26"/>
          <w:szCs w:val="26"/>
        </w:rPr>
        <w:t>питания животного происхождения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: </w:t>
      </w:r>
    </w:p>
    <w:p w:rsidR="00AA1239" w:rsidRDefault="00AA1239" w:rsidP="00AA123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>
        <w:rPr>
          <w:rFonts w:ascii="Times New Roman" w:hAnsi="Times New Roman" w:cs="Times New Roman"/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:rsidR="00AA1239" w:rsidRDefault="00AA1239" w:rsidP="00AA12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>
        <w:rPr>
          <w:rFonts w:ascii="Times New Roman" w:hAnsi="Times New Roman" w:cs="Times New Roman"/>
          <w:sz w:val="26"/>
          <w:szCs w:val="26"/>
        </w:rPr>
        <w:t xml:space="preserve">Способный в цифровой среде использовать различные цифровые средства, позволяющие во взаимодействии с другими людьми достигать поставленных целей; </w:t>
      </w:r>
      <w:proofErr w:type="gramStart"/>
      <w:r>
        <w:rPr>
          <w:rFonts w:ascii="Times New Roman" w:hAnsi="Times New Roman" w:cs="Times New Roman"/>
          <w:sz w:val="26"/>
          <w:szCs w:val="26"/>
        </w:rPr>
        <w:t>стремящийся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 формированию в сетевой среде личностно и профессионального конструктивного «цифрового следа».</w:t>
      </w:r>
    </w:p>
    <w:p w:rsidR="00AA1239" w:rsidRDefault="00AA1239" w:rsidP="00AA12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>
        <w:rPr>
          <w:rFonts w:ascii="Times New Roman" w:hAnsi="Times New Roman" w:cs="Times New Roman"/>
          <w:sz w:val="26"/>
          <w:szCs w:val="26"/>
        </w:rPr>
        <w:t>Проявляющийидемонстрирующийуважениекпредставителямразличныхэтнокультурных,социальных,конфессиональныхииныхгрупп</w:t>
      </w:r>
      <w:proofErr w:type="gramStart"/>
      <w:r>
        <w:rPr>
          <w:rFonts w:ascii="Times New Roman" w:hAnsi="Times New Roman" w:cs="Times New Roman"/>
          <w:sz w:val="26"/>
          <w:szCs w:val="26"/>
        </w:rPr>
        <w:t>.С</w:t>
      </w:r>
      <w:proofErr w:type="gramEnd"/>
      <w:r>
        <w:rPr>
          <w:rFonts w:ascii="Times New Roman" w:hAnsi="Times New Roman" w:cs="Times New Roman"/>
          <w:sz w:val="26"/>
          <w:szCs w:val="26"/>
        </w:rPr>
        <w:t>опричастныйксохранению,преумножениюитрансляциикультурныхтрадицийиценностеймногонациональногороссийского государства.</w:t>
      </w:r>
    </w:p>
    <w:p w:rsidR="00AA1239" w:rsidRDefault="00AA1239" w:rsidP="00AA123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AA1239" w:rsidRDefault="00AA1239" w:rsidP="00AA123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 Содержание дисциплины имеет межпредметные связи с дисциплинами общеобразовательного цикла «Литература», «История».</w:t>
      </w:r>
    </w:p>
    <w:p w:rsidR="00AA1239" w:rsidRDefault="00AA1239" w:rsidP="00AA123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A1239" w:rsidRDefault="00AA1239" w:rsidP="00AA1239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AA1239" w:rsidRDefault="00AA1239" w:rsidP="00AA1239">
      <w:pPr>
        <w:spacing w:after="0" w:line="240" w:lineRule="auto"/>
        <w:contextualSpacing/>
        <w:rPr>
          <w:rFonts w:ascii="Times New Roman" w:hAnsi="Times New Roman" w:cs="Times New Roman"/>
          <w:bCs/>
          <w:iCs/>
          <w:sz w:val="26"/>
          <w:szCs w:val="26"/>
        </w:rPr>
      </w:pPr>
    </w:p>
    <w:p w:rsidR="00AA1239" w:rsidRDefault="00AA1239" w:rsidP="00AA1239">
      <w:pPr>
        <w:spacing w:after="0" w:line="240" w:lineRule="auto"/>
        <w:contextualSpacing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1.4. Количество часов на освоение программы учебной дисциплины: </w:t>
      </w:r>
    </w:p>
    <w:p w:rsidR="00AA1239" w:rsidRDefault="00AA1239" w:rsidP="00AA12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нагрузки обучающегося всего  90 часов, в том числе:</w:t>
      </w:r>
    </w:p>
    <w:p w:rsidR="00AA1239" w:rsidRDefault="00AA1239" w:rsidP="00AA12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во взаимодействии с преподавателем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 часов.</w:t>
      </w:r>
    </w:p>
    <w:p w:rsidR="00AA1239" w:rsidRDefault="00AA1239" w:rsidP="00AA12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1239" w:rsidRDefault="00AA1239" w:rsidP="00AA1239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A1239" w:rsidRDefault="00AA1239" w:rsidP="00AA1239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A1239" w:rsidRDefault="00AA1239" w:rsidP="00AA1239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A1239" w:rsidRDefault="00AA1239" w:rsidP="00AA1239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A1239" w:rsidRDefault="00AA1239" w:rsidP="00AA1239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A1239" w:rsidRDefault="00AA1239" w:rsidP="00AA1239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A1239" w:rsidRDefault="00AA1239" w:rsidP="00AA1239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A1239" w:rsidRDefault="00AA1239" w:rsidP="00AA1239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A1239" w:rsidRDefault="00AA1239" w:rsidP="00AA1239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A1239" w:rsidRDefault="00AA1239" w:rsidP="00AA1239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A1239" w:rsidRDefault="00AA1239" w:rsidP="00AA1239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A1239" w:rsidRDefault="00AA1239" w:rsidP="00AA1239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A1239" w:rsidRDefault="00AA1239" w:rsidP="00AA1239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A1239" w:rsidRDefault="00AA1239" w:rsidP="00AA1239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A1239" w:rsidRDefault="00AA1239" w:rsidP="00AA1239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A1239" w:rsidRDefault="00AA1239" w:rsidP="00AA1239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A1239" w:rsidRDefault="00AA1239" w:rsidP="00AA1239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A1239" w:rsidRDefault="00AA1239" w:rsidP="00AA1239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A1239" w:rsidRDefault="00AA1239" w:rsidP="00AA1239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A1239" w:rsidRDefault="00AA1239" w:rsidP="00AA1239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1239" w:rsidRDefault="00AA1239" w:rsidP="00AA1239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1239" w:rsidRDefault="00AA1239" w:rsidP="00AA1239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AA1239" w:rsidRDefault="00AA1239" w:rsidP="00AA1239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AA1239" w:rsidRDefault="00AA1239" w:rsidP="00AA123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2090"/>
      </w:tblGrid>
      <w:tr w:rsidR="00AA1239" w:rsidTr="008C5727">
        <w:trPr>
          <w:trHeight w:val="596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AA1239" w:rsidTr="008C572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ar-SA"/>
              </w:rPr>
            </w:pPr>
          </w:p>
          <w:p w:rsidR="00AA1239" w:rsidRDefault="00AA1239" w:rsidP="008C57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Учебная нагрузка (всего)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</w:p>
          <w:p w:rsidR="00AA1239" w:rsidRDefault="00AA1239" w:rsidP="008C5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90</w:t>
            </w:r>
          </w:p>
        </w:tc>
      </w:tr>
      <w:tr w:rsidR="00AA1239" w:rsidTr="008C5727">
        <w:trPr>
          <w:trHeight w:val="645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AA1239" w:rsidRDefault="00AA1239" w:rsidP="008C57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Всего во взаимодействии с преподавателем, в том числе: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AA1239" w:rsidRDefault="00AA1239" w:rsidP="008C5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90</w:t>
            </w:r>
          </w:p>
        </w:tc>
      </w:tr>
      <w:tr w:rsidR="00AA1239" w:rsidTr="008C5727">
        <w:trPr>
          <w:trHeight w:val="376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spacing w:line="240" w:lineRule="auto"/>
              <w:ind w:firstLine="708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40</w:t>
            </w:r>
          </w:p>
        </w:tc>
      </w:tr>
      <w:tr w:rsidR="00AA1239" w:rsidTr="008C5727">
        <w:trPr>
          <w:trHeight w:val="44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spacing w:line="240" w:lineRule="auto"/>
              <w:ind w:firstLine="708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40</w:t>
            </w:r>
          </w:p>
        </w:tc>
      </w:tr>
      <w:tr w:rsidR="00AA1239" w:rsidTr="008C5727">
        <w:trPr>
          <w:trHeight w:val="372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Профессионально-ориентированное содержание, в том числе: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spacing w:line="240" w:lineRule="auto"/>
              <w:ind w:firstLine="708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 6</w:t>
            </w:r>
          </w:p>
        </w:tc>
      </w:tr>
      <w:tr w:rsidR="00AA1239" w:rsidTr="008C5727">
        <w:trPr>
          <w:trHeight w:val="387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  <w:p w:rsidR="00AA1239" w:rsidRDefault="00AA1239" w:rsidP="008C5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spacing w:line="240" w:lineRule="auto"/>
              <w:ind w:firstLine="708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 3</w:t>
            </w:r>
          </w:p>
        </w:tc>
      </w:tr>
      <w:tr w:rsidR="00AA1239" w:rsidTr="008C5727">
        <w:trPr>
          <w:trHeight w:val="495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spacing w:line="240" w:lineRule="auto"/>
              <w:ind w:firstLine="708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 3</w:t>
            </w:r>
          </w:p>
        </w:tc>
      </w:tr>
      <w:tr w:rsidR="00AA1239" w:rsidTr="008C572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консультации по предмету</w:t>
            </w:r>
          </w:p>
          <w:p w:rsidR="00AA1239" w:rsidRDefault="00AA1239" w:rsidP="008C57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4</w:t>
            </w:r>
          </w:p>
        </w:tc>
      </w:tr>
      <w:tr w:rsidR="00AA1239" w:rsidTr="008C5727">
        <w:trPr>
          <w:trHeight w:val="442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Промежуточная аттестация в форме экзамена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</w:t>
            </w:r>
          </w:p>
        </w:tc>
      </w:tr>
    </w:tbl>
    <w:p w:rsidR="00AA1239" w:rsidRDefault="00AA1239" w:rsidP="00AA12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7" w:right="57"/>
        <w:jc w:val="both"/>
        <w:rPr>
          <w:rFonts w:ascii="Times New Roman" w:hAnsi="Times New Roman"/>
          <w:sz w:val="24"/>
          <w:szCs w:val="24"/>
          <w:u w:val="single"/>
        </w:rPr>
      </w:pPr>
    </w:p>
    <w:p w:rsidR="00AA1239" w:rsidRDefault="00AA1239" w:rsidP="00AA123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AA1239">
          <w:pgSz w:w="11906" w:h="16838"/>
          <w:pgMar w:top="1134" w:right="851" w:bottom="1361" w:left="1701" w:header="709" w:footer="709" w:gutter="0"/>
          <w:cols w:space="720"/>
        </w:sectPr>
      </w:pPr>
    </w:p>
    <w:p w:rsidR="00AA1239" w:rsidRDefault="00AA1239" w:rsidP="00AA1239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«Русский язык».</w:t>
      </w:r>
    </w:p>
    <w:tbl>
      <w:tblPr>
        <w:tblStyle w:val="af1"/>
        <w:tblW w:w="14880" w:type="dxa"/>
        <w:tblInd w:w="-318" w:type="dxa"/>
        <w:tblLayout w:type="fixed"/>
        <w:tblLook w:val="04A0"/>
      </w:tblPr>
      <w:tblGrid>
        <w:gridCol w:w="3736"/>
        <w:gridCol w:w="8591"/>
        <w:gridCol w:w="1135"/>
        <w:gridCol w:w="1418"/>
      </w:tblGrid>
      <w:tr w:rsidR="00AA1239" w:rsidTr="008C5727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, курсовая работа (проект)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AA1239" w:rsidTr="008C5727">
        <w:trPr>
          <w:trHeight w:val="305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Введение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tabs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A1239" w:rsidTr="008C5727">
        <w:trPr>
          <w:trHeight w:val="706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Язык как средство общения и форма существования национальной культуры.</w:t>
            </w:r>
          </w:p>
          <w:p w:rsidR="00AA1239" w:rsidRDefault="00AA1239" w:rsidP="008C5727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Язык и общество.</w:t>
            </w:r>
            <w:r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 Язык как развивающееся явление.</w:t>
            </w:r>
          </w:p>
          <w:p w:rsidR="00AA1239" w:rsidRDefault="00AA1239" w:rsidP="008C5727">
            <w:pPr>
              <w:tabs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>Язык как система. Основные уровни языка.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A1239" w:rsidTr="008C5727">
        <w:trPr>
          <w:trHeight w:val="900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Русский язык в современном мире. Язык и культура. </w:t>
            </w:r>
            <w:r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Отражение в русском языке материальной и духовной культуры русского и других народов.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Понятие о русском языке и языковой норме.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A1239" w:rsidTr="008C5727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 Лексика. Фразеология.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A1239" w:rsidTr="008C5727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1.1 </w:t>
            </w:r>
          </w:p>
          <w:p w:rsidR="00AA1239" w:rsidRDefault="00AA1239" w:rsidP="008C5727">
            <w:pPr>
              <w:framePr w:hSpace="180" w:wrap="around" w:vAnchor="text" w:hAnchor="text" w:x="357" w:y="1"/>
              <w:rPr>
                <w:rFonts w:ascii="Times New Roman" w:eastAsia="Calibri" w:hAnsi="Times New Roman" w:cs="Times New Roman"/>
                <w:color w:val="C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 в лексической системе языка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6"/>
                <w:szCs w:val="26"/>
              </w:rPr>
              <w:t>3.</w:t>
            </w:r>
            <w:r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Лексическое и грамматическое значения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A1239" w:rsidTr="008C5727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1.2</w:t>
            </w:r>
          </w:p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Лексика с точки зрения её происхождения и употребления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  <w:p w:rsidR="00AA1239" w:rsidRDefault="00AA1239" w:rsidP="008C57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Профессионально-ориентированное содержание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№1</w:t>
            </w:r>
          </w:p>
          <w:p w:rsidR="00AA1239" w:rsidRDefault="00AA1239" w:rsidP="008C57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.Лексика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A1239" w:rsidTr="008C5727">
        <w:trPr>
          <w:trHeight w:val="963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1.3 </w:t>
            </w:r>
          </w:p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Активный и пассивный словарный запас.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</w:t>
            </w:r>
          </w:p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Профессионально-ориентированное содержание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№2</w:t>
            </w:r>
          </w:p>
          <w:p w:rsidR="00AA1239" w:rsidRDefault="00AA1239" w:rsidP="008C5727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 Практическое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занятие№1:</w:t>
            </w:r>
          </w:p>
          <w:p w:rsidR="00AA1239" w:rsidRDefault="00AA1239" w:rsidP="008C57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Архаизмы. Историзмы. Неологизмы. Особенности русского речевого этикета.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Лексические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нормы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ексические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ошибки и их исправление. Лексические словари.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A1239" w:rsidTr="008C5727">
        <w:trPr>
          <w:trHeight w:val="560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1.4</w:t>
            </w:r>
          </w:p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Фразеологизмы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ind w:firstLine="33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занятие№2: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Отличие фразеологизма от слова. Употребление фразеологизмов в речи. Афоризм.</w:t>
            </w:r>
          </w:p>
          <w:p w:rsidR="00AA1239" w:rsidRDefault="00AA1239" w:rsidP="008C57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</w:tc>
      </w:tr>
      <w:tr w:rsidR="00AA1239" w:rsidTr="008C5727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 xml:space="preserve">Раздел 2. Фонетика. 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Графика. Орфоэпия.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A1239" w:rsidTr="008C5727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A1239" w:rsidRDefault="00AA1239" w:rsidP="008C57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2.1 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Фонетические единицы. Фонетический разбор слова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Фонетические единицы. Звук и фонема. Открытый и закрытый слог. Соотношение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  <w:p w:rsidR="00AA1239" w:rsidRDefault="00AA1239" w:rsidP="008C57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A1239" w:rsidTr="008C5727">
        <w:trPr>
          <w:trHeight w:val="659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2.2</w:t>
            </w:r>
          </w:p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Орфоэпические нормы.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занятие№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3: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Орфоэпические нормы: произносительные и нормы ударения. Произношение гласных и согласных звуков, произношение заимствованных слов. Использование орфоэпического словаря. Благозвучие речи. Звукопись как изобразительное средство. Ассонанс, аллитерация.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A1239" w:rsidTr="008C5727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Раздел 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словообразование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рфография</w:t>
            </w:r>
            <w:proofErr w:type="spellEnd"/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A1239" w:rsidTr="008C5727">
        <w:trPr>
          <w:trHeight w:val="685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A1239" w:rsidRDefault="00AA1239" w:rsidP="008C57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3.1 </w:t>
            </w:r>
          </w:p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морфемы. Морфемный разбор слова.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Понятие морфемы как значимой части слова. Многозначность морфем. Синонимия и антонимия морфем.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A1239" w:rsidTr="008C5727">
        <w:trPr>
          <w:trHeight w:val="80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3.2 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 словообразования. Словообразовательный разбор слова.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Словообразование знаменательных частей речи. Особенности словообразования профессиональной лексики и терминов. Основные способы формообразования в русском языке.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A1239" w:rsidTr="008C5727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3.3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 орфографии.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12.</w:t>
            </w:r>
            <w:r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. Принципы русской орфографии.  Морфологический принцип как ведущий в русской орфографической системе. Фонетические и традиционные написания, виды и типы орфограмм.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A1239" w:rsidTr="008C5727">
        <w:trPr>
          <w:trHeight w:val="61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13.Практическое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занятие№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4: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Правописание безударных гласных в 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корне слова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. Правописание глухих  и звонких согласных в 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корне слова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A1239" w:rsidTr="008C5727">
        <w:trPr>
          <w:trHeight w:val="383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14.Практическое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занятие№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5: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Непроизносимые согласные. Двойные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согласные.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</w:tc>
      </w:tr>
      <w:tr w:rsidR="00AA1239" w:rsidTr="008C5727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15.Практическое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занятие№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 6: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Правописание чередующихся гласных в 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корне слова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A1239" w:rsidTr="008C5727">
        <w:trPr>
          <w:trHeight w:val="624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16.Практическое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занятие№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7: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Правописании приставок ПР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Е-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и ПРИ-</w:t>
            </w:r>
          </w:p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приставок на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/ С -. Правописание И – Ы после приставок.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A1239" w:rsidTr="008C5727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17.Практическое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занятие№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8: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Буквы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/Е после шипящих и Ц.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A1239" w:rsidTr="008C5727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18.Практическое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занятие№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9: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НЕ и НИ с различными частями речи.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A1239" w:rsidTr="008C5727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19.Практическое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занятие№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10: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Употребление Ь и Ъ знаков. Правописание сложных слов.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A1239" w:rsidTr="008C5727">
        <w:trPr>
          <w:trHeight w:val="513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20.Практическое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занятие№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11: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Повторение орфографии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A1239" w:rsidTr="008C5727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4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Морфология и орфография.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A1239" w:rsidTr="008C5727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4.1.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существительное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21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.Система частей речи в русском языке. Роль самостоятельных и служебных частей речи в языке. Грамматическое значение слова. 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Лексико-грамматические разряды имен существительных.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A1239" w:rsidTr="008C5727">
        <w:trPr>
          <w:trHeight w:val="817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22.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Род, число, падеж существительных. Склонение имен существительных. Правописание окончаний имен существительных. Правописание сложных существительных.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A1239" w:rsidTr="008C5727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4.2.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прилагательное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Лексико-грамматические разряды имен прилагательных. Степени сравнения имен прилагательных. Употребление форм имен прилагательных в речи.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A1239" w:rsidTr="008C5727">
        <w:trPr>
          <w:trHeight w:val="607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A1239" w:rsidTr="008C5727">
        <w:trPr>
          <w:trHeight w:val="70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4.3.</w:t>
            </w:r>
          </w:p>
          <w:p w:rsidR="00AA1239" w:rsidRDefault="00AA1239" w:rsidP="008C572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числительное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25.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Лексико-грамматические разряды имен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числительных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равописание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числительных.Употребление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числительных 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речи.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A1239" w:rsidTr="008C5727">
        <w:trPr>
          <w:trHeight w:val="62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4.4.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Местоимение</w:t>
            </w:r>
          </w:p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26.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№14: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Значение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местоимения. Лексико-грамматические разряды местоимений. Правописание местоимений. 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A1239" w:rsidTr="008C5727">
        <w:trPr>
          <w:trHeight w:val="70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4.5.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Глагол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1239" w:rsidRDefault="00AA1239" w:rsidP="008C57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27.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занятие№15: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Грамматические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признаки глагола. Правописание суффиксов и личных окончаний глагола. Употребление форм глагола в речи.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A1239" w:rsidTr="008C5727">
        <w:trPr>
          <w:trHeight w:val="594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28.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Правописание НЕ с глаголами</w:t>
            </w:r>
          </w:p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A1239" w:rsidTr="008C5727">
        <w:trPr>
          <w:trHeight w:val="322"/>
        </w:trPr>
        <w:tc>
          <w:tcPr>
            <w:tcW w:w="3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4.6.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Причастие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29.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Образование действительных и страдательных причастий. </w:t>
            </w:r>
          </w:p>
          <w:p w:rsidR="00AA1239" w:rsidRDefault="00AA1239" w:rsidP="008C5727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A1239" w:rsidTr="008C5727">
        <w:trPr>
          <w:trHeight w:val="675"/>
        </w:trPr>
        <w:tc>
          <w:tcPr>
            <w:tcW w:w="3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суффиксов и окончаний причастий. Правописание НЕ с причастиями.</w:t>
            </w:r>
          </w:p>
          <w:p w:rsidR="00AA1239" w:rsidRDefault="00AA1239" w:rsidP="008C5727">
            <w:pPr>
              <w:ind w:firstLine="3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A1239" w:rsidTr="008C5727">
        <w:trPr>
          <w:trHeight w:val="693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A1239" w:rsidRDefault="00AA1239" w:rsidP="008C572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-Н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и –НН- в причастиях и отглагольных прилагательных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A1239" w:rsidTr="008C5727">
        <w:trPr>
          <w:trHeight w:val="606"/>
        </w:trPr>
        <w:tc>
          <w:tcPr>
            <w:tcW w:w="3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4.7.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Деепричастие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Образование деепричастий совершенного и несовершенного вида.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A1239" w:rsidTr="008C5727">
        <w:trPr>
          <w:trHeight w:val="488"/>
        </w:trPr>
        <w:tc>
          <w:tcPr>
            <w:tcW w:w="3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33.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Правописание НЕ с деепричастиями. 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A1239" w:rsidTr="008C5727">
        <w:trPr>
          <w:trHeight w:val="734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занятие№16: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Контрольная работа по морфологии и орфографии.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A1239" w:rsidTr="008C5727">
        <w:trPr>
          <w:trHeight w:val="985"/>
        </w:trPr>
        <w:tc>
          <w:tcPr>
            <w:tcW w:w="3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4.8.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Наречие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35.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Грамматические признаки наречия. Степени сравнения наречий. Правописание наречий. Отличие наречий от слов-омонимов. </w:t>
            </w:r>
          </w:p>
          <w:p w:rsidR="00AA1239" w:rsidRDefault="00AA1239" w:rsidP="008C572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A1239" w:rsidTr="008C5727">
        <w:trPr>
          <w:trHeight w:val="1155"/>
        </w:trPr>
        <w:tc>
          <w:tcPr>
            <w:tcW w:w="3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36.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занятие№17: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A1239" w:rsidTr="008C5727">
        <w:trPr>
          <w:trHeight w:val="634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37.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Слова категории состояния (безлично-предикативные слова)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руппы слов категории состояния. Их функции в речи.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A1239" w:rsidTr="008C5727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framePr w:hSpace="180" w:wrap="around" w:vAnchor="text" w:hAnchor="text" w:x="357" w:y="1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38-39.Практическое занятие№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18-19:</w:t>
            </w:r>
          </w:p>
          <w:p w:rsidR="00AA1239" w:rsidRDefault="00AA1239" w:rsidP="008C5727">
            <w:pPr>
              <w:framePr w:hSpace="180" w:wrap="around" w:vAnchor="text" w:hAnchor="text" w:x="357" w:y="1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самостоятельных частей речи.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A1239" w:rsidTr="008C5727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5.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Служебные части речи.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A1239" w:rsidTr="008C5727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5.1.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Предлоги.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.Предлог как часть речи. Правописание предлогов. </w:t>
            </w:r>
          </w:p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Отличие производных предлогов (в течение, в продолжение,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вследствие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др.) от слов-омонимов.  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A1239" w:rsidTr="008C5727">
        <w:trPr>
          <w:trHeight w:val="581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5.2. Союзы.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.Союз как часть речи. Правописание союзов.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A1239" w:rsidTr="008C5727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5.3. Частицы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43.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Частица как часть речи. Правописание частиц.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A1239" w:rsidTr="008C5727">
        <w:trPr>
          <w:trHeight w:val="307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44.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Правописание частиц НЕ и НИ с разными частями речи.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A1239" w:rsidTr="008C5727">
        <w:trPr>
          <w:trHeight w:val="594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framePr w:hSpace="180" w:wrap="around" w:vAnchor="text" w:hAnchor="text" w:x="357" w:y="1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45.Практическое занятие№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20: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служебных частей  речи.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A1239" w:rsidTr="008C5727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Раздел 6. Синтаксис и пунктуация 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A1239" w:rsidTr="008C5727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6.1 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понятия синтаксиса и пунктуации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46.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Основные единицы синтаксиса. Пунктуация. Словосочетание, предложение, сложное синтаксическое целое.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A1239" w:rsidTr="008C5727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6.2 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Словосочетание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.Строение словосочетания. Виды связи слов в словосочетании. Нормы построения словосочетаний.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A1239" w:rsidTr="008C5727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6.4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Простое предложение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48.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предложений по цели высказывания; восклицательные предложения. Интонационное богатство русской речи.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Грамматическая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основа простого двусоставного предложения.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A1239" w:rsidTr="008C5727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A1239" w:rsidTr="008C5727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Второстепенные члены предложения (определение, приложение, обстоятельство, дополнение).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A1239" w:rsidTr="008C5727">
        <w:trPr>
          <w:trHeight w:val="615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Односоставные предложения с главным членом в форме сказуемого. </w:t>
            </w:r>
          </w:p>
          <w:p w:rsidR="00AA1239" w:rsidRDefault="00AA1239" w:rsidP="008C5727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Синонимия односоставных предложений.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A1239" w:rsidTr="008C5727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однородными, обособленными, уточняющими членами.  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52.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53.Практическое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занятие№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22: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Употребление однородных членов предложения в разных стилях речи.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A1239" w:rsidTr="008C5727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54.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занятие№23: 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Обобщающее слово при однородных членах. 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Знаки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препинания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 в 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предложениях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 с 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обобщающим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словом.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A1239" w:rsidTr="008C5727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6.4.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 с обособленными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, уточняющими членами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55-56.Практическое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занятие№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24-25: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A1239" w:rsidTr="008C5727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57-58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занятие№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26-27: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A1239" w:rsidTr="008C5727">
        <w:trPr>
          <w:trHeight w:val="795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Вводные слова и предложения. Обращения.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занятие№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28: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Знаки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A1239" w:rsidTr="008C5727">
        <w:trPr>
          <w:trHeight w:val="750"/>
        </w:trPr>
        <w:tc>
          <w:tcPr>
            <w:tcW w:w="3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60-61.Практическое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занятие№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29-30: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Знаки препинания при обращении. Использование обращений в разных стилях речи как средства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характеристики адресата и передачи авторского отношения к нему.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A1239" w:rsidTr="008C5727">
        <w:trPr>
          <w:trHeight w:val="418"/>
        </w:trPr>
        <w:tc>
          <w:tcPr>
            <w:tcW w:w="3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.Знаки препинания при междометии. Употребление междометий в речи.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A1239" w:rsidTr="008C5727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6.6  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Оформление чужой речи на письме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A1239" w:rsidTr="008C5727">
        <w:trPr>
          <w:trHeight w:val="885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6.7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Сложносочиненные и сложноподчиненные предложения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A1239" w:rsidTr="008C5727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6.8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Сложноподчиненное предложение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Сложноподчиненное предложение. Знаки препинания в сложноподчиненном предложении.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Основ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руппы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СПП. СПП с 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придаточными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определит., изъяснит., обстоят., образа действия и степени.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СПП с несколькими придаточными.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A1239" w:rsidTr="008C5727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6.10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Бессоюзное предложение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66.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  <w:p w:rsidR="00AA1239" w:rsidRDefault="00AA1239" w:rsidP="008C572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A1239" w:rsidTr="008C5727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6.11.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Сложные предложения с разными видами связи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67-68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занятие№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31-32: 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Знаки препинания в сложных предложениях с разными видами связи. 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A1239" w:rsidTr="008C5727">
        <w:trPr>
          <w:trHeight w:val="508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69-70 .Практическое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занятие№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33-34: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Знаки препинания в бессоюзных сложных предложениях.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A1239" w:rsidTr="008C5727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7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Язык и речь. Функциональные стили речи 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A1239" w:rsidTr="008C5727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7.1</w:t>
            </w:r>
          </w:p>
          <w:p w:rsidR="00AA1239" w:rsidRDefault="00AA1239" w:rsidP="008C57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Язык и речь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Профессионально-ориентированное содержание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№ 3-4</w:t>
            </w:r>
          </w:p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71-72.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A1239" w:rsidTr="008C5727">
        <w:trPr>
          <w:trHeight w:val="630"/>
        </w:trPr>
        <w:tc>
          <w:tcPr>
            <w:tcW w:w="3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Тема 7.2</w:t>
            </w:r>
          </w:p>
          <w:p w:rsidR="00AA1239" w:rsidRDefault="00AA1239" w:rsidP="008C57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Функциональные стили речи и их особенности. 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73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Разговорный стиль речи, его основные признаки, сфера использования.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A1239" w:rsidTr="008C5727">
        <w:trPr>
          <w:trHeight w:val="559"/>
        </w:trPr>
        <w:tc>
          <w:tcPr>
            <w:tcW w:w="3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Профессионально-ориентированное содержание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№ 5</w:t>
            </w:r>
          </w:p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занятие№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 36: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Научный стиль речи. Основные жанры научного стиля: доклад, статья, сообщение и др.  Профессиональная речь и терминология. Виды терминов (общенаучные,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частнонаучные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, технологические).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A1239" w:rsidTr="008C5727">
        <w:trPr>
          <w:trHeight w:val="554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75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занятие№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37: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  <w:p w:rsidR="00AA1239" w:rsidRDefault="00AA1239" w:rsidP="008C57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A1239" w:rsidTr="008C5727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76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: 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A1239" w:rsidTr="008C5727">
        <w:trPr>
          <w:trHeight w:val="826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Профессионально-ориентированное содержание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№ 6</w:t>
            </w:r>
          </w:p>
          <w:p w:rsidR="00AA1239" w:rsidRDefault="00AA1239" w:rsidP="008C5727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77.Практическое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занятие№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39:  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 xml:space="preserve">Официально-деловой стиль речи, его признаки, назначение. Жанры официально-делового стиля: заявление, доверенность, расписка, резюме и др.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A1239" w:rsidTr="008C5727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7.3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Текст и его основные признаки.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78-79.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Текст как произведение речи. Признаки, структура текста. Сложное синтаксическое целое. Тема, основная мысль текста. Средства и виды связи предложений в тексте. Информационная переработка текста (план, тезисы, конспект, реферат, аннотация). Абзац как средство смыслового членения текста. </w:t>
            </w:r>
          </w:p>
          <w:p w:rsidR="00AA1239" w:rsidRDefault="00AA1239" w:rsidP="008C57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A1239" w:rsidTr="008C5727">
        <w:trPr>
          <w:trHeight w:val="785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ar-SA"/>
              </w:rPr>
              <w:t>80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занятие№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40: 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ar-SA"/>
              </w:rPr>
              <w:t>Функционально-смысловые типы речи (повествование, описание, рассуждение). Соединение в тексте различных типов речи.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Лингвостилистический анализ текста.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A1239" w:rsidTr="008C5727">
        <w:trPr>
          <w:trHeight w:val="117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81.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Обучение написанию сочинения-рассуждения.</w:t>
            </w:r>
          </w:p>
          <w:p w:rsidR="00AA1239" w:rsidRDefault="00AA1239" w:rsidP="008C57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82.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Обучение решению тестовых заданий.</w:t>
            </w:r>
          </w:p>
          <w:p w:rsidR="00AA1239" w:rsidRDefault="00AA1239" w:rsidP="008C57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83.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Обучение написанию заявлений, резюме, объяснительных, расписок и др.</w:t>
            </w:r>
          </w:p>
          <w:p w:rsidR="00AA1239" w:rsidRDefault="00AA1239" w:rsidP="008C5727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pacing w:val="-6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84.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Основные жанры научного стиля: доклад, статья, сообщение и др.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A1239" w:rsidTr="008C5727">
        <w:trPr>
          <w:trHeight w:val="296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Экзамен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85-90     Экзамен                                                                                             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A1239" w:rsidTr="008C5727">
        <w:trPr>
          <w:trHeight w:val="1439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  <w:p w:rsidR="00AA1239" w:rsidRDefault="00AA1239" w:rsidP="008C5727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П.З.:</w:t>
            </w:r>
          </w:p>
          <w:p w:rsidR="00AA1239" w:rsidRDefault="00AA1239" w:rsidP="008C5727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ТО:</w:t>
            </w:r>
          </w:p>
          <w:p w:rsidR="00AA1239" w:rsidRDefault="00AA1239" w:rsidP="008C5727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ПОС</w:t>
            </w:r>
            <w:proofErr w:type="gramEnd"/>
          </w:p>
          <w:p w:rsidR="00AA1239" w:rsidRDefault="00AA1239" w:rsidP="008C5727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Конс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.:</w:t>
            </w:r>
          </w:p>
          <w:p w:rsidR="00AA1239" w:rsidRDefault="00AA1239" w:rsidP="008C5727">
            <w:pPr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Экз.:</w:t>
            </w:r>
          </w:p>
          <w:p w:rsidR="00AA1239" w:rsidRDefault="00AA1239" w:rsidP="008C5727">
            <w:pPr>
              <w:tabs>
                <w:tab w:val="left" w:pos="475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90ч.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40ч.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40ч.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6ч.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4ч.</w:t>
            </w:r>
          </w:p>
          <w:p w:rsidR="00AA1239" w:rsidRDefault="00AA1239" w:rsidP="008C572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Default="00AA1239" w:rsidP="008C5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AA1239" w:rsidRDefault="00AA1239" w:rsidP="00AA12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1239" w:rsidRDefault="00AA1239" w:rsidP="00AA12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1239" w:rsidRDefault="00AA1239" w:rsidP="00AA12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AA1239" w:rsidRDefault="00AA1239" w:rsidP="00AA12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ознакомительный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(узнавание ранее изученных объектов, свойств); </w:t>
      </w:r>
    </w:p>
    <w:p w:rsidR="00AA1239" w:rsidRDefault="00AA1239" w:rsidP="00AA12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репродуктивный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(выполнение деятельности по образцу, инструкции или под руководством)</w:t>
      </w:r>
    </w:p>
    <w:p w:rsidR="00AA1239" w:rsidRDefault="00AA1239" w:rsidP="00AA12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–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продуктивный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AA1239" w:rsidRDefault="00AA1239" w:rsidP="00AA123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AA1239">
          <w:pgSz w:w="16840" w:h="11907" w:orient="landscape"/>
          <w:pgMar w:top="851" w:right="1134" w:bottom="851" w:left="1134" w:header="709" w:footer="709" w:gutter="0"/>
          <w:cols w:space="720"/>
        </w:sectPr>
      </w:pPr>
    </w:p>
    <w:p w:rsidR="00AA1239" w:rsidRDefault="00AA1239" w:rsidP="00AA1239">
      <w:pPr>
        <w:spacing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AA1239" w:rsidRDefault="00AA1239" w:rsidP="00AA123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AA1239" w:rsidRDefault="00AA1239" w:rsidP="00AA1239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AA1239" w:rsidRDefault="00AA1239" w:rsidP="00AA12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AA1239" w:rsidRDefault="00AA1239" w:rsidP="00AA12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посадочные места по количеству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AA1239" w:rsidRDefault="00AA1239" w:rsidP="00AA12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рабочее место преподавателя;</w:t>
      </w:r>
    </w:p>
    <w:p w:rsidR="00AA1239" w:rsidRDefault="00AA1239" w:rsidP="00AA12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шкафы для книг; портреты;</w:t>
      </w:r>
    </w:p>
    <w:p w:rsidR="00AA1239" w:rsidRDefault="00AA1239" w:rsidP="00AA12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интерактивная доска</w:t>
      </w:r>
    </w:p>
    <w:p w:rsidR="00AA1239" w:rsidRDefault="00AA1239" w:rsidP="00AA12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AA1239" w:rsidRDefault="00AA1239" w:rsidP="00AA12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компьютер и мультимедиа проектор.</w:t>
      </w:r>
    </w:p>
    <w:p w:rsidR="00AA1239" w:rsidRDefault="00AA1239" w:rsidP="00AA12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AA1239" w:rsidRDefault="00AA1239" w:rsidP="00AA12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:rsidR="00AA1239" w:rsidRDefault="00AA1239" w:rsidP="00AA1239">
      <w:pPr>
        <w:tabs>
          <w:tab w:val="center" w:pos="4677"/>
          <w:tab w:val="left" w:pos="63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B05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Основные источники: </w:t>
      </w:r>
    </w:p>
    <w:p w:rsidR="00AA1239" w:rsidRDefault="00AA1239" w:rsidP="00AA12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Русский язык и литература. Часть 1. Русский язык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учебник / под ред. А. В. Алексеева. — Москва: ИНФРА-М, 2023. — 363 </w:t>
      </w: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. — (Среднее профессиональное образование). - ISBN 978-5-16-014499-3. - Текст: электронный. - URL: </w:t>
      </w:r>
      <w:hyperlink r:id="rId6" w:history="1">
        <w:r>
          <w:rPr>
            <w:rStyle w:val="a3"/>
            <w:color w:val="0000FF" w:themeColor="hyperlink"/>
            <w:sz w:val="26"/>
            <w:szCs w:val="26"/>
            <w:u w:val="single"/>
          </w:rPr>
          <w:t>https://znanium.com/catalog/product/1083279</w:t>
        </w:r>
      </w:hyperlink>
    </w:p>
    <w:p w:rsidR="00AA1239" w:rsidRDefault="00AA1239" w:rsidP="00AA1239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>
        <w:rPr>
          <w:rFonts w:ascii="Times New Roman" w:hAnsi="Times New Roman" w:cs="Times New Roman"/>
          <w:sz w:val="26"/>
          <w:szCs w:val="26"/>
        </w:rPr>
        <w:t>Сухотинская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А. В. Русский язык: учебное пособие / А.В. </w:t>
      </w:r>
      <w:proofErr w:type="spellStart"/>
      <w:r>
        <w:rPr>
          <w:rFonts w:ascii="Times New Roman" w:hAnsi="Times New Roman" w:cs="Times New Roman"/>
          <w:sz w:val="26"/>
          <w:szCs w:val="26"/>
        </w:rPr>
        <w:t>Сухотинская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>. — Москва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ИНФРА-М, 2023. — 215 </w:t>
      </w: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. — (Среднее профессиональное образование). — DOI 10.12737/989175. - ISBN 978-5-16-014533-4. - Текст: электронный. - URL: </w:t>
      </w:r>
      <w:hyperlink r:id="rId7" w:history="1">
        <w:r>
          <w:rPr>
            <w:rStyle w:val="a3"/>
            <w:color w:val="0000FF" w:themeColor="hyperlink"/>
            <w:sz w:val="26"/>
            <w:szCs w:val="26"/>
            <w:u w:val="single"/>
          </w:rPr>
          <w:t>https://znanium.com/catalog/product/989175</w:t>
        </w:r>
      </w:hyperlink>
    </w:p>
    <w:p w:rsidR="00AA1239" w:rsidRDefault="00AA1239" w:rsidP="00AA123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AA1239" w:rsidRDefault="00AA1239" w:rsidP="00AA123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1. Антонова, Е.С. Русский язык и культура речи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.: 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Учебник для студентов учреждений среднего профессионального образования / Е.С. Антонова, Т.М. </w:t>
      </w:r>
      <w:proofErr w:type="spellStart"/>
      <w:r>
        <w:rPr>
          <w:rFonts w:ascii="Times New Roman" w:hAnsi="Times New Roman" w:cs="Times New Roman"/>
          <w:sz w:val="26"/>
          <w:szCs w:val="26"/>
        </w:rPr>
        <w:t>Воителева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- М.: ИЦ Академия, 2021. - 320 </w:t>
      </w:r>
      <w:proofErr w:type="spellStart"/>
      <w:r>
        <w:rPr>
          <w:rFonts w:ascii="Times New Roman" w:hAnsi="Times New Roman" w:cs="Times New Roman"/>
          <w:sz w:val="26"/>
          <w:szCs w:val="26"/>
        </w:rPr>
        <w:t>c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2.Антонова Е.С. Русский язык. Изд-во Академия, 2018г.</w:t>
      </w:r>
    </w:p>
    <w:p w:rsidR="00AA1239" w:rsidRDefault="00AA1239" w:rsidP="00AA12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3.Балуш, Т.В. Русский язык в таблицах: Пособие для подготовки к централизованному тестированию и экзамену / Т.В.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Балуш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- Мн.: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ТетраСистемс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2018. - 240 </w:t>
      </w:r>
      <w:proofErr w:type="spellStart"/>
      <w:r>
        <w:rPr>
          <w:rFonts w:ascii="Times New Roman" w:hAnsi="Times New Roman" w:cs="Times New Roman"/>
          <w:sz w:val="26"/>
          <w:szCs w:val="26"/>
        </w:rPr>
        <w:t>c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AA1239" w:rsidRDefault="00AA1239" w:rsidP="00AA123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4.Власенков А.И. Русский язык.10-11кл.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–М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>. Просвещение, 2018г.</w:t>
      </w:r>
    </w:p>
    <w:p w:rsidR="00AA1239" w:rsidRDefault="00AA1239" w:rsidP="00AA123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5.</w:t>
      </w:r>
      <w:r>
        <w:rPr>
          <w:rFonts w:ascii="Times New Roman" w:hAnsi="Times New Roman"/>
          <w:sz w:val="26"/>
          <w:szCs w:val="26"/>
        </w:rPr>
        <w:t>Русский язык и литература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учебное пособие : в 2 частях. Ч. 1. Русский язык. Практикум / под ред. А. В. Алексеева. — Москва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ИНФРА-М, 2021. — 195 </w:t>
      </w:r>
      <w:proofErr w:type="gramStart"/>
      <w:r>
        <w:rPr>
          <w:rFonts w:ascii="Times New Roman" w:hAnsi="Times New Roman"/>
          <w:sz w:val="26"/>
          <w:szCs w:val="26"/>
        </w:rPr>
        <w:t>с</w:t>
      </w:r>
      <w:proofErr w:type="gramEnd"/>
      <w:r>
        <w:rPr>
          <w:rFonts w:ascii="Times New Roman" w:hAnsi="Times New Roman"/>
          <w:sz w:val="26"/>
          <w:szCs w:val="26"/>
        </w:rPr>
        <w:t>. — (Среднее профессиональное образование). - ISBN 978-5-16-014498-6. - Текст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8" w:history="1">
        <w:r>
          <w:rPr>
            <w:rStyle w:val="a3"/>
            <w:color w:val="0000FF" w:themeColor="hyperlink"/>
            <w:sz w:val="26"/>
            <w:szCs w:val="26"/>
            <w:u w:val="single"/>
          </w:rPr>
          <w:t>https://znanium.com/catalog/product/1342121</w:t>
        </w:r>
      </w:hyperlink>
    </w:p>
    <w:p w:rsidR="00AA1239" w:rsidRDefault="00AA1239" w:rsidP="00AA123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A1239" w:rsidRDefault="00AA1239" w:rsidP="00AA123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AA1239" w:rsidRDefault="00AA1239" w:rsidP="00AA123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AA1239" w:rsidRDefault="00AA1239" w:rsidP="00AA123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1.www.qmci.murmansk.ru/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text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>/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bit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>/1998/32/4/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htm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Русский язык: электронный репетитор (система обучающихся тестов).</w:t>
      </w:r>
    </w:p>
    <w:p w:rsidR="00AA1239" w:rsidRDefault="00AA1239" w:rsidP="00AA123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</w:t>
      </w:r>
      <w:r>
        <w:rPr>
          <w:rFonts w:ascii="Times New Roman" w:hAnsi="Times New Roman" w:cs="Times New Roman"/>
          <w:sz w:val="26"/>
          <w:szCs w:val="26"/>
          <w:lang w:val="en-US"/>
        </w:rPr>
        <w:t>www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>
        <w:rPr>
          <w:rFonts w:ascii="Times New Roman" w:hAnsi="Times New Roman" w:cs="Times New Roman"/>
          <w:sz w:val="26"/>
          <w:szCs w:val="26"/>
        </w:rPr>
        <w:t>е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>or</w:t>
      </w:r>
      <w:r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:rsidR="00AA1239" w:rsidRDefault="00AA1239" w:rsidP="00AA123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www.edunews.ru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,Репетитор «Русский язык» (школьный курс). </w:t>
      </w:r>
    </w:p>
    <w:p w:rsidR="00AA1239" w:rsidRDefault="00AA1239" w:rsidP="00AA123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4.</w:t>
      </w:r>
      <w:hyperlink r:id="rId9" w:history="1">
        <w:r>
          <w:rPr>
            <w:rStyle w:val="a3"/>
            <w:color w:val="3366CC"/>
            <w:sz w:val="26"/>
            <w:szCs w:val="26"/>
            <w:u w:val="single"/>
            <w:shd w:val="clear" w:color="auto" w:fill="FFFFFF"/>
          </w:rPr>
          <w:t>http://www.gramma.ru/RUS/?id=12.0</w:t>
        </w:r>
      </w:hyperlink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коллекция диктантов</w:t>
      </w:r>
    </w:p>
    <w:p w:rsidR="00AA1239" w:rsidRDefault="00AA1239" w:rsidP="00AA1239">
      <w:pPr>
        <w:spacing w:after="0" w:line="240" w:lineRule="auto"/>
        <w:jc w:val="both"/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5.</w:t>
      </w:r>
      <w:hyperlink r:id="rId10" w:history="1">
        <w:r>
          <w:rPr>
            <w:rStyle w:val="a3"/>
            <w:color w:val="267F8C"/>
            <w:sz w:val="26"/>
            <w:szCs w:val="26"/>
            <w:shd w:val="clear" w:color="auto" w:fill="FFFFFF"/>
          </w:rPr>
          <w:t>http://likbez.spb.ru/tests/</w:t>
        </w:r>
      </w:hyperlink>
      <w:r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  <w:t>Тесты по русскому языку</w:t>
      </w:r>
    </w:p>
    <w:p w:rsidR="00AA1239" w:rsidRDefault="00AA1239" w:rsidP="00AA12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</w:t>
      </w:r>
      <w:proofErr w:type="spellStart"/>
      <w:r>
        <w:rPr>
          <w:rFonts w:ascii="Times New Roman" w:hAnsi="Times New Roman" w:cs="Times New Roman"/>
          <w:sz w:val="26"/>
          <w:szCs w:val="26"/>
        </w:rPr>
        <w:t>Грамота</w:t>
      </w:r>
      <w:proofErr w:type="gramStart"/>
      <w:r>
        <w:rPr>
          <w:rFonts w:ascii="Times New Roman" w:hAnsi="Times New Roman" w:cs="Times New Roman"/>
          <w:sz w:val="26"/>
          <w:szCs w:val="26"/>
        </w:rPr>
        <w:t>.р</w:t>
      </w:r>
      <w:proofErr w:type="gramEnd"/>
      <w:r>
        <w:rPr>
          <w:rFonts w:ascii="Times New Roman" w:hAnsi="Times New Roman" w:cs="Times New Roman"/>
          <w:sz w:val="26"/>
          <w:szCs w:val="26"/>
        </w:rPr>
        <w:t>у</w:t>
      </w:r>
      <w:proofErr w:type="spellEnd"/>
      <w:r>
        <w:rPr>
          <w:rFonts w:ascii="Times New Roman" w:hAnsi="Times New Roman" w:cs="Times New Roman"/>
          <w:sz w:val="26"/>
          <w:szCs w:val="26"/>
        </w:rPr>
        <w:t> - справочно-информационный интернет-портал «Русский язык» - </w:t>
      </w:r>
      <w:hyperlink r:id="rId11" w:tooltip="http://www.gramota.ru" w:history="1">
        <w:r>
          <w:rPr>
            <w:rStyle w:val="a3"/>
            <w:color w:val="0000FF" w:themeColor="hyperlink"/>
            <w:sz w:val="26"/>
            <w:szCs w:val="26"/>
            <w:u w:val="single"/>
          </w:rPr>
          <w:t>http://www.gramota.ru</w:t>
        </w:r>
      </w:hyperlink>
    </w:p>
    <w:p w:rsidR="00AA1239" w:rsidRDefault="00AA1239" w:rsidP="00AA12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7.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  <w:r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AA1239" w:rsidRDefault="00AA1239" w:rsidP="00AA12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lastRenderedPageBreak/>
        <w:t>8.</w:t>
      </w:r>
      <w:r>
        <w:rPr>
          <w:rFonts w:ascii="Times New Roman" w:hAnsi="Times New Roman" w:cs="Times New Roman"/>
          <w:sz w:val="26"/>
          <w:szCs w:val="26"/>
          <w:lang w:val="en-US"/>
        </w:rPr>
        <w:t>www</w:t>
      </w:r>
      <w:r>
        <w:rPr>
          <w:rFonts w:ascii="Times New Roman" w:hAnsi="Times New Roman" w:cs="Times New Roman"/>
          <w:sz w:val="26"/>
          <w:szCs w:val="26"/>
        </w:rPr>
        <w:t xml:space="preserve">.  </w:t>
      </w:r>
      <w:r>
        <w:rPr>
          <w:rFonts w:ascii="Times New Roman" w:hAnsi="Times New Roman" w:cs="Times New Roman"/>
          <w:sz w:val="26"/>
          <w:szCs w:val="26"/>
          <w:lang w:val="en-US"/>
        </w:rPr>
        <w:t>school</w:t>
      </w: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  <w:lang w:val="en-US"/>
        </w:rPr>
        <w:t>collection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ресурсов.</w:t>
      </w:r>
      <w:proofErr w:type="gramEnd"/>
    </w:p>
    <w:p w:rsidR="00AA1239" w:rsidRDefault="00AA1239" w:rsidP="00AA123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A1239" w:rsidRDefault="00AA1239" w:rsidP="00AA123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Сервисы и инструменты</w:t>
      </w:r>
      <w:r>
        <w:rPr>
          <w:rFonts w:ascii="Times New Roman" w:hAnsi="Times New Roman" w:cs="Times New Roman"/>
          <w:b/>
          <w:color w:val="FF0000"/>
          <w:sz w:val="26"/>
          <w:szCs w:val="26"/>
        </w:rPr>
        <w:t>:</w:t>
      </w:r>
    </w:p>
    <w:p w:rsidR="00AA1239" w:rsidRDefault="00AA1239" w:rsidP="00AA12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  <w:lang w:val="en-US"/>
        </w:rPr>
        <w:t>Skype</w:t>
      </w:r>
      <w:r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2" w:history="1">
        <w:r>
          <w:rPr>
            <w:rStyle w:val="a3"/>
            <w:sz w:val="26"/>
            <w:szCs w:val="26"/>
            <w:lang w:val="en-US"/>
          </w:rPr>
          <w:t>https</w:t>
        </w:r>
        <w:r>
          <w:rPr>
            <w:rStyle w:val="a3"/>
            <w:sz w:val="26"/>
            <w:szCs w:val="26"/>
          </w:rPr>
          <w:t>://</w:t>
        </w:r>
        <w:r>
          <w:rPr>
            <w:rStyle w:val="a3"/>
            <w:sz w:val="26"/>
            <w:szCs w:val="26"/>
            <w:lang w:val="en-US"/>
          </w:rPr>
          <w:t>www</w:t>
        </w:r>
        <w:r>
          <w:rPr>
            <w:rStyle w:val="a3"/>
            <w:sz w:val="26"/>
            <w:szCs w:val="26"/>
          </w:rPr>
          <w:t>.</w:t>
        </w:r>
        <w:proofErr w:type="spellStart"/>
        <w:r>
          <w:rPr>
            <w:rStyle w:val="a3"/>
            <w:sz w:val="26"/>
            <w:szCs w:val="26"/>
            <w:lang w:val="en-US"/>
          </w:rPr>
          <w:t>skype</w:t>
        </w:r>
        <w:proofErr w:type="spellEnd"/>
        <w:r>
          <w:rPr>
            <w:rStyle w:val="a3"/>
            <w:sz w:val="26"/>
            <w:szCs w:val="26"/>
          </w:rPr>
          <w:t>.</w:t>
        </w:r>
        <w:r>
          <w:rPr>
            <w:rStyle w:val="a3"/>
            <w:sz w:val="26"/>
            <w:szCs w:val="26"/>
            <w:lang w:val="en-US"/>
          </w:rPr>
          <w:t>com</w:t>
        </w:r>
        <w:r>
          <w:rPr>
            <w:rStyle w:val="a3"/>
            <w:sz w:val="26"/>
            <w:szCs w:val="26"/>
          </w:rPr>
          <w:t>/</w:t>
        </w:r>
      </w:hyperlink>
      <w:r>
        <w:rPr>
          <w:rFonts w:ascii="Times New Roman" w:hAnsi="Times New Roman" w:cs="Times New Roman"/>
          <w:sz w:val="26"/>
          <w:szCs w:val="26"/>
        </w:rPr>
        <w:t>)</w:t>
      </w:r>
    </w:p>
    <w:p w:rsidR="00AA1239" w:rsidRDefault="00AA1239" w:rsidP="00AA123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hyperlink r:id="rId13" w:history="1">
        <w:r>
          <w:rPr>
            <w:rStyle w:val="a3"/>
            <w:sz w:val="26"/>
            <w:szCs w:val="26"/>
          </w:rPr>
          <w:t>https://</w:t>
        </w:r>
        <w:proofErr w:type="spellStart"/>
        <w:r>
          <w:rPr>
            <w:rStyle w:val="a3"/>
            <w:sz w:val="26"/>
            <w:szCs w:val="26"/>
            <w:lang w:val="en-US"/>
          </w:rPr>
          <w:t>sferum</w:t>
        </w:r>
        <w:proofErr w:type="spellEnd"/>
        <w:r>
          <w:rPr>
            <w:rStyle w:val="a3"/>
            <w:sz w:val="26"/>
            <w:szCs w:val="26"/>
          </w:rPr>
          <w:t>.</w:t>
        </w:r>
        <w:proofErr w:type="spellStart"/>
        <w:r>
          <w:rPr>
            <w:rStyle w:val="a3"/>
            <w:sz w:val="26"/>
            <w:szCs w:val="26"/>
            <w:lang w:val="en-US"/>
          </w:rPr>
          <w:t>ru</w:t>
        </w:r>
        <w:proofErr w:type="spellEnd"/>
        <w:r>
          <w:rPr>
            <w:rStyle w:val="a3"/>
            <w:sz w:val="26"/>
            <w:szCs w:val="26"/>
          </w:rPr>
          <w:t>/</w:t>
        </w:r>
      </w:hyperlink>
    </w:p>
    <w:p w:rsidR="00AA1239" w:rsidRDefault="00AA1239" w:rsidP="00AA123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hyperlink r:id="rId14" w:history="1">
        <w:r>
          <w:rPr>
            <w:rStyle w:val="a3"/>
            <w:sz w:val="26"/>
            <w:szCs w:val="26"/>
          </w:rPr>
          <w:t>https://</w:t>
        </w:r>
        <w:r>
          <w:rPr>
            <w:rStyle w:val="a3"/>
            <w:sz w:val="26"/>
            <w:szCs w:val="26"/>
            <w:lang w:val="en-US"/>
          </w:rPr>
          <w:t>disk</w:t>
        </w:r>
        <w:r>
          <w:rPr>
            <w:rStyle w:val="a3"/>
            <w:sz w:val="26"/>
            <w:szCs w:val="26"/>
          </w:rPr>
          <w:t>.</w:t>
        </w:r>
        <w:proofErr w:type="spellStart"/>
        <w:r>
          <w:rPr>
            <w:rStyle w:val="a3"/>
            <w:sz w:val="26"/>
            <w:szCs w:val="26"/>
            <w:lang w:val="en-US"/>
          </w:rPr>
          <w:t>yandex</w:t>
        </w:r>
        <w:proofErr w:type="spellEnd"/>
        <w:r>
          <w:rPr>
            <w:rStyle w:val="a3"/>
            <w:sz w:val="26"/>
            <w:szCs w:val="26"/>
          </w:rPr>
          <w:t>.</w:t>
        </w:r>
        <w:proofErr w:type="spellStart"/>
        <w:r>
          <w:rPr>
            <w:rStyle w:val="a3"/>
            <w:sz w:val="26"/>
            <w:szCs w:val="26"/>
            <w:lang w:val="en-US"/>
          </w:rPr>
          <w:t>ru</w:t>
        </w:r>
        <w:proofErr w:type="spellEnd"/>
        <w:r>
          <w:rPr>
            <w:rStyle w:val="a3"/>
            <w:sz w:val="26"/>
            <w:szCs w:val="26"/>
          </w:rPr>
          <w:t>/</w:t>
        </w:r>
      </w:hyperlink>
    </w:p>
    <w:p w:rsidR="00AA1239" w:rsidRDefault="00AA1239" w:rsidP="00AA123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1239" w:rsidRDefault="00AA1239" w:rsidP="00AA123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1239" w:rsidRDefault="00AA1239" w:rsidP="00AA123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1239" w:rsidRDefault="00AA1239" w:rsidP="00AA123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AA1239" w:rsidRDefault="00AA1239" w:rsidP="00AA12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индивидуальных заданий, проектов, исследований, </w:t>
      </w:r>
      <w:r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AA1239" w:rsidRPr="00DA5E29" w:rsidRDefault="00AA1239" w:rsidP="00AA12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785"/>
        <w:gridCol w:w="4786"/>
      </w:tblGrid>
      <w:tr w:rsidR="00AA1239" w:rsidRPr="00DA5E29" w:rsidTr="008C572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Pr="00DA5E29" w:rsidRDefault="00AA1239" w:rsidP="008C5727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A5E29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</w:t>
            </w:r>
            <w:proofErr w:type="gramStart"/>
            <w:r w:rsidRPr="00DA5E29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я(</w:t>
            </w:r>
            <w:proofErr w:type="gramEnd"/>
            <w:r w:rsidRPr="00DA5E29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личностные, </w:t>
            </w:r>
            <w:proofErr w:type="spellStart"/>
            <w:r w:rsidRPr="00DA5E29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DA5E29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, предметные)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Pr="00DA5E29" w:rsidRDefault="00AA1239" w:rsidP="008C5727">
            <w:pPr>
              <w:spacing w:line="240" w:lineRule="auto"/>
              <w:jc w:val="both"/>
              <w:rPr>
                <w:sz w:val="26"/>
                <w:szCs w:val="26"/>
              </w:rPr>
            </w:pPr>
            <w:r w:rsidRPr="00DA5E29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AA1239" w:rsidRPr="00DA5E29" w:rsidTr="008C572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A5E29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Личностные:</w:t>
            </w:r>
          </w:p>
          <w:p w:rsidR="00AA1239" w:rsidRPr="00DA5E29" w:rsidRDefault="00AA1239" w:rsidP="008C57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A5E29">
              <w:rPr>
                <w:rFonts w:ascii="Times New Roman" w:hAnsi="Times New Roman"/>
                <w:b/>
                <w:sz w:val="26"/>
                <w:szCs w:val="26"/>
              </w:rPr>
              <w:t>Л</w:t>
            </w:r>
            <w:proofErr w:type="gramStart"/>
            <w:r w:rsidRPr="00DA5E29"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proofErr w:type="gramEnd"/>
            <w:r w:rsidRPr="00DA5E29">
              <w:rPr>
                <w:rFonts w:ascii="Times New Roman" w:hAnsi="Times New Roman"/>
                <w:b/>
                <w:sz w:val="26"/>
                <w:szCs w:val="26"/>
              </w:rPr>
              <w:t>.</w:t>
            </w:r>
            <w:r w:rsidRPr="00DA5E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AA1239" w:rsidRPr="00DA5E29" w:rsidRDefault="00AA1239" w:rsidP="008C57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№1;</w:t>
            </w:r>
          </w:p>
          <w:p w:rsidR="00AA1239" w:rsidRPr="00DA5E29" w:rsidRDefault="00AA1239" w:rsidP="008C57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5E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доклад на тему</w:t>
            </w:r>
            <w:r w:rsidRPr="00DA5E2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«Русский язык среди других языков мира»</w:t>
            </w:r>
            <w:r w:rsidRPr="00DA5E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:rsidR="00AA1239" w:rsidRPr="00DA5E29" w:rsidRDefault="00AA1239" w:rsidP="008C57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AA1239" w:rsidRPr="00DA5E29" w:rsidTr="008C572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DA5E29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Л</w:t>
            </w:r>
            <w:proofErr w:type="gramStart"/>
            <w:r w:rsidRPr="00DA5E29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2</w:t>
            </w:r>
            <w:proofErr w:type="gramEnd"/>
            <w:r w:rsidRPr="00DA5E29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 xml:space="preserve">. </w:t>
            </w:r>
            <w:r w:rsidRPr="00DA5E29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AA1239" w:rsidRPr="00DA5E29" w:rsidRDefault="00AA1239" w:rsidP="008C57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№2, 3</w:t>
            </w:r>
          </w:p>
        </w:tc>
      </w:tr>
      <w:tr w:rsidR="00AA1239" w:rsidRPr="00DA5E29" w:rsidTr="008C5727">
        <w:trPr>
          <w:trHeight w:val="2641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DA5E29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Л3.</w:t>
            </w:r>
            <w:r w:rsidRPr="00DA5E29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AA1239" w:rsidRPr="00DA5E29" w:rsidRDefault="00AA1239" w:rsidP="008C572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Pr="00DA5E29" w:rsidRDefault="00AA1239" w:rsidP="008C57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AA1239" w:rsidRPr="00DA5E29" w:rsidRDefault="00AA1239" w:rsidP="008C572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№3;</w:t>
            </w:r>
          </w:p>
          <w:p w:rsidR="00AA1239" w:rsidRPr="00DA5E29" w:rsidRDefault="00AA1239" w:rsidP="008C5727">
            <w:pPr>
              <w:rPr>
                <w:rFonts w:ascii="Times New Roman" w:hAnsi="Times New Roman"/>
                <w:sz w:val="26"/>
                <w:szCs w:val="26"/>
              </w:rPr>
            </w:pPr>
            <w:r w:rsidRPr="00DA5E2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презентации на темы: «Молодежный сленг и жаргон», «Деятельность Ломоносова в развитии  и популяризации русского литературного языка».</w:t>
            </w:r>
          </w:p>
        </w:tc>
      </w:tr>
      <w:tr w:rsidR="00AA1239" w:rsidRPr="00DA5E29" w:rsidTr="008C572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DA5E29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Л</w:t>
            </w:r>
            <w:proofErr w:type="gramStart"/>
            <w:r w:rsidRPr="00DA5E29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4</w:t>
            </w:r>
            <w:proofErr w:type="gramEnd"/>
            <w:r w:rsidRPr="00DA5E29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DA5E29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DA5E29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softHyphen/>
              <w:t xml:space="preserve">вития науки и общественной практики, основанного на диалоге культур, а также различных форм общественного сознания, осознание </w:t>
            </w:r>
            <w:r w:rsidRPr="00DA5E29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lastRenderedPageBreak/>
              <w:t>своего места в поликультурном мире;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 Текущий контроль:</w:t>
            </w:r>
          </w:p>
          <w:p w:rsidR="00AA1239" w:rsidRPr="00DA5E29" w:rsidRDefault="00AA1239" w:rsidP="008C5727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AA1239" w:rsidRPr="00DA5E29" w:rsidTr="008C572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A5E29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  <w:lastRenderedPageBreak/>
              <w:t>Л5</w:t>
            </w:r>
            <w:r w:rsidRPr="00DA5E29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DA5E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Pr="00DA5E29" w:rsidRDefault="00AA1239" w:rsidP="008C57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AA1239" w:rsidRPr="00DA5E29" w:rsidRDefault="00AA1239" w:rsidP="008C5727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4,5,6;</w:t>
            </w:r>
          </w:p>
          <w:p w:rsidR="00AA1239" w:rsidRPr="00DA5E29" w:rsidRDefault="00AA1239" w:rsidP="008C5727">
            <w:pPr>
              <w:rPr>
                <w:sz w:val="26"/>
                <w:szCs w:val="26"/>
              </w:rPr>
            </w:pPr>
            <w:r w:rsidRPr="00DA5E2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сообщение на тему: «Русская фразеология как средство экспрессивности  в русском языке»</w:t>
            </w:r>
          </w:p>
        </w:tc>
      </w:tr>
      <w:tr w:rsidR="00AA1239" w:rsidRPr="00DA5E29" w:rsidTr="008C572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A5E29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Л</w:t>
            </w:r>
            <w:proofErr w:type="gramStart"/>
            <w:r w:rsidRPr="00DA5E29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6</w:t>
            </w:r>
            <w:proofErr w:type="gramEnd"/>
            <w:r w:rsidRPr="00DA5E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.готовность и способность к самостоятельной, творческой и ответственной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AA1239" w:rsidRPr="00DA5E29" w:rsidRDefault="00AA1239" w:rsidP="008C57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7, 8,9,10</w:t>
            </w:r>
          </w:p>
        </w:tc>
      </w:tr>
      <w:tr w:rsidR="00AA1239" w:rsidRPr="00DA5E29" w:rsidTr="008C5727">
        <w:trPr>
          <w:trHeight w:val="1452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Pr="00DA5E29" w:rsidRDefault="00AA1239" w:rsidP="008C5727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DA5E29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  <w:t>Л</w:t>
            </w:r>
            <w:proofErr w:type="gramStart"/>
            <w:r w:rsidRPr="00DA5E29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  <w:t>7</w:t>
            </w:r>
            <w:proofErr w:type="gramEnd"/>
            <w:r w:rsidRPr="00DA5E29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DA5E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Pr="00DA5E29" w:rsidRDefault="00AA1239" w:rsidP="008C57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AA1239" w:rsidRPr="00DA5E29" w:rsidRDefault="00AA1239" w:rsidP="008C57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11;</w:t>
            </w:r>
          </w:p>
          <w:p w:rsidR="00AA1239" w:rsidRPr="00DA5E29" w:rsidRDefault="00AA1239" w:rsidP="008C57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«СМИ и культура речи»</w:t>
            </w:r>
          </w:p>
        </w:tc>
      </w:tr>
      <w:tr w:rsidR="00AA1239" w:rsidRPr="00DA5E29" w:rsidTr="008C5727">
        <w:trPr>
          <w:trHeight w:val="111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DA5E29">
              <w:rPr>
                <w:rFonts w:ascii="Times New Roman" w:hAnsi="Times New Roman"/>
                <w:b/>
                <w:sz w:val="26"/>
                <w:szCs w:val="26"/>
              </w:rPr>
              <w:t>Метапредметные</w:t>
            </w:r>
            <w:proofErr w:type="spellEnd"/>
            <w:r w:rsidRPr="00DA5E29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:rsidR="00AA1239" w:rsidRPr="00DA5E29" w:rsidRDefault="00AA1239" w:rsidP="008C572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DA5E29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М</w:t>
            </w:r>
            <w:proofErr w:type="gramStart"/>
            <w:r w:rsidRPr="00DA5E29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1</w:t>
            </w:r>
            <w:proofErr w:type="gramEnd"/>
            <w:r w:rsidRPr="00DA5E29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DA5E29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</w:t>
            </w:r>
            <w:proofErr w:type="spellStart"/>
            <w:r w:rsidRPr="00DA5E29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аудированием</w:t>
            </w:r>
            <w:proofErr w:type="spellEnd"/>
            <w:r w:rsidRPr="00DA5E29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, чтением (по</w:t>
            </w:r>
            <w:r w:rsidRPr="00DA5E29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Pr="00DA5E29" w:rsidRDefault="00AA1239" w:rsidP="008C57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AA1239" w:rsidRPr="00DA5E29" w:rsidRDefault="00AA1239" w:rsidP="008C57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A1239" w:rsidRPr="00DA5E29" w:rsidRDefault="00AA1239" w:rsidP="008C57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реферат на тему: «Строение русского слова. Способы образования слов в русском языке»</w:t>
            </w:r>
          </w:p>
        </w:tc>
      </w:tr>
      <w:tr w:rsidR="00AA1239" w:rsidRPr="00DA5E29" w:rsidTr="008C5727">
        <w:trPr>
          <w:trHeight w:val="208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DA5E29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</w:t>
            </w:r>
            <w:proofErr w:type="gramStart"/>
            <w:r w:rsidRPr="00DA5E29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2</w:t>
            </w:r>
            <w:proofErr w:type="gramEnd"/>
            <w:r w:rsidRPr="00DA5E29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.владение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      </w:r>
            <w:proofErr w:type="spellStart"/>
            <w:r w:rsidRPr="00DA5E29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межпредметном</w:t>
            </w:r>
            <w:proofErr w:type="spellEnd"/>
            <w:r w:rsidRPr="00DA5E29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уровне;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AA1239" w:rsidRPr="00DA5E29" w:rsidRDefault="00AA1239" w:rsidP="008C572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35,36. 37</w:t>
            </w:r>
          </w:p>
        </w:tc>
      </w:tr>
      <w:tr w:rsidR="00AA1239" w:rsidRPr="00DA5E29" w:rsidTr="008C5727">
        <w:trPr>
          <w:trHeight w:val="195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suppressAutoHyphens/>
              <w:autoSpaceDN w:val="0"/>
              <w:spacing w:after="14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DA5E29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М3.</w:t>
            </w:r>
            <w:r w:rsidRPr="00DA5E29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Текущий контроль:</w:t>
            </w:r>
          </w:p>
          <w:p w:rsidR="00AA1239" w:rsidRPr="00DA5E29" w:rsidRDefault="00AA1239" w:rsidP="008C572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AA1239" w:rsidRPr="00DA5E29" w:rsidTr="008C5727">
        <w:trPr>
          <w:trHeight w:val="113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suppressAutoHyphens/>
              <w:autoSpaceDN w:val="0"/>
              <w:spacing w:after="14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DA5E29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</w:t>
            </w:r>
            <w:proofErr w:type="gramStart"/>
            <w:r w:rsidRPr="00DA5E29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4</w:t>
            </w:r>
            <w:proofErr w:type="gramEnd"/>
            <w:r w:rsidRPr="00DA5E29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DA5E29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овладение нормами речевого поведения в различных ситуациях межличностного и межкультурного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AA1239" w:rsidRPr="00DA5E29" w:rsidRDefault="00AA1239" w:rsidP="008C572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3</w:t>
            </w:r>
          </w:p>
        </w:tc>
      </w:tr>
      <w:tr w:rsidR="00AA1239" w:rsidRPr="00DA5E29" w:rsidTr="008C5727">
        <w:trPr>
          <w:trHeight w:val="28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  <w:r w:rsidRPr="00DA5E29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М5.</w:t>
            </w:r>
            <w:r w:rsidRPr="00DA5E29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</w:t>
            </w:r>
            <w:r w:rsidRPr="00DA5E29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lastRenderedPageBreak/>
              <w:t>источников;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AA1239" w:rsidRPr="00DA5E29" w:rsidRDefault="00AA1239" w:rsidP="008C572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AA1239" w:rsidRPr="00DA5E29" w:rsidTr="008C5727">
        <w:trPr>
          <w:trHeight w:val="254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suppressAutoHyphens/>
              <w:autoSpaceDN w:val="0"/>
              <w:spacing w:after="14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  <w:r w:rsidRPr="00DA5E29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lastRenderedPageBreak/>
              <w:t>М</w:t>
            </w:r>
            <w:proofErr w:type="gramStart"/>
            <w:r w:rsidRPr="00DA5E29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6</w:t>
            </w:r>
            <w:proofErr w:type="gramEnd"/>
            <w:r w:rsidRPr="00DA5E29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DA5E29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Текущий к</w:t>
            </w:r>
            <w:bookmarkStart w:id="0" w:name="_GoBack"/>
            <w:bookmarkEnd w:id="0"/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онтроль:</w:t>
            </w:r>
          </w:p>
          <w:p w:rsidR="00AA1239" w:rsidRPr="00DA5E29" w:rsidRDefault="00AA1239" w:rsidP="008C572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AA1239" w:rsidRPr="00DA5E29" w:rsidTr="008C5727">
              <w:trPr>
                <w:trHeight w:val="2083"/>
              </w:trPr>
              <w:tc>
                <w:tcPr>
                  <w:tcW w:w="0" w:type="auto"/>
                </w:tcPr>
                <w:p w:rsidR="00AA1239" w:rsidRPr="00DA5E29" w:rsidRDefault="00AA1239" w:rsidP="008C5727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suppressOverlap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AA1239" w:rsidRPr="00DA5E29" w:rsidRDefault="00AA1239" w:rsidP="008C572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A1239" w:rsidRPr="00DA5E29" w:rsidTr="008C5727">
        <w:trPr>
          <w:trHeight w:val="171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  <w:r w:rsidRPr="00DA5E29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Предметные:</w:t>
            </w:r>
          </w:p>
          <w:p w:rsidR="00AA1239" w:rsidRPr="00DA5E29" w:rsidRDefault="00AA1239" w:rsidP="008C572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  <w:r w:rsidRPr="00DA5E29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DA5E29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1</w:t>
            </w:r>
            <w:proofErr w:type="gramEnd"/>
            <w:r w:rsidRPr="00DA5E29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.сформированность понятий о нормах русского литературного языка и при</w:t>
            </w:r>
            <w:r w:rsidRPr="00DA5E29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A1239" w:rsidRPr="00DA5E29" w:rsidRDefault="00AA1239" w:rsidP="008C57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AA1239" w:rsidRPr="00DA5E29" w:rsidRDefault="00AA1239" w:rsidP="008C572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40</w:t>
            </w:r>
          </w:p>
          <w:p w:rsidR="00AA1239" w:rsidRPr="00DA5E29" w:rsidRDefault="00AA1239" w:rsidP="008C572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AA1239" w:rsidRPr="00DA5E29" w:rsidTr="008C572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DA5E29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DA5E29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2</w:t>
            </w:r>
            <w:proofErr w:type="gramEnd"/>
            <w:r w:rsidRPr="00DA5E29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DA5E29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AA1239" w:rsidRPr="00DA5E29" w:rsidRDefault="00AA1239" w:rsidP="008C572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35,36. 37, 38,39;</w:t>
            </w:r>
          </w:p>
          <w:p w:rsidR="00AA1239" w:rsidRPr="00DA5E29" w:rsidRDefault="00AA1239" w:rsidP="008C57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DA5E2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создание устных высказываний различных типов и жанров в учебно-научной,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общения;</w:t>
            </w:r>
            <w:proofErr w:type="gramEnd"/>
          </w:p>
          <w:p w:rsidR="00AA1239" w:rsidRPr="00DA5E29" w:rsidRDefault="00AA1239" w:rsidP="008C572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презентация на тему: </w:t>
            </w:r>
            <w:r w:rsidRPr="00DA5E2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 xml:space="preserve"> «Виды делового общения, их языковые особенности»</w:t>
            </w:r>
          </w:p>
          <w:p w:rsidR="00AA1239" w:rsidRPr="00DA5E29" w:rsidRDefault="00AA1239" w:rsidP="008C572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AA1239" w:rsidRPr="00DA5E29" w:rsidTr="008C5727">
        <w:trPr>
          <w:trHeight w:val="83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DA5E29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П3.</w:t>
            </w:r>
            <w:r w:rsidRPr="00DA5E29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/>
            </w:tblPr>
            <w:tblGrid>
              <w:gridCol w:w="4570"/>
            </w:tblGrid>
            <w:tr w:rsidR="00AA1239" w:rsidRPr="00DA5E29" w:rsidTr="008C5727">
              <w:trPr>
                <w:trHeight w:val="1118"/>
              </w:trPr>
              <w:tc>
                <w:tcPr>
                  <w:tcW w:w="0" w:type="auto"/>
                  <w:hideMark/>
                </w:tcPr>
                <w:p w:rsidR="00AA1239" w:rsidRPr="00DA5E29" w:rsidRDefault="00AA1239" w:rsidP="008C5727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 w:rsidRPr="00DA5E29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 xml:space="preserve"> Текущий контроль:</w:t>
                  </w:r>
                </w:p>
                <w:p w:rsidR="00AA1239" w:rsidRPr="00DA5E29" w:rsidRDefault="00AA1239" w:rsidP="008C5727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 w:rsidRPr="00DA5E29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оценка выполнения заданий на практических занятиях</w:t>
                  </w:r>
                </w:p>
                <w:p w:rsidR="00AA1239" w:rsidRPr="00DA5E29" w:rsidRDefault="00AA1239" w:rsidP="008C5727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DA5E29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Экзамен</w:t>
                  </w:r>
                </w:p>
              </w:tc>
            </w:tr>
          </w:tbl>
          <w:p w:rsidR="00AA1239" w:rsidRPr="00DA5E29" w:rsidRDefault="00AA1239" w:rsidP="008C5727">
            <w:pPr>
              <w:tabs>
                <w:tab w:val="left" w:pos="945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AA1239" w:rsidRPr="00DA5E29" w:rsidTr="008C572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DA5E29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DA5E29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4</w:t>
            </w:r>
            <w:proofErr w:type="gramEnd"/>
            <w:r w:rsidRPr="00DA5E29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AA1239" w:rsidRPr="00DA5E29" w:rsidRDefault="00AA1239" w:rsidP="008C572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Pr="00DA5E29" w:rsidRDefault="00AA1239" w:rsidP="008C57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AA1239" w:rsidRPr="00DA5E29" w:rsidRDefault="00AA1239" w:rsidP="008C57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A1239" w:rsidRPr="00DA5E29" w:rsidRDefault="00AA1239" w:rsidP="008C57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</w:t>
            </w:r>
          </w:p>
          <w:p w:rsidR="00AA1239" w:rsidRPr="00DA5E29" w:rsidRDefault="00AA1239" w:rsidP="008C57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 языковых единиц с точки зрения правильности, точности и уместности их употребления</w:t>
            </w:r>
          </w:p>
          <w:p w:rsidR="00AA1239" w:rsidRPr="00DA5E29" w:rsidRDefault="00AA1239" w:rsidP="008C5727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Экзамен</w:t>
            </w:r>
          </w:p>
        </w:tc>
      </w:tr>
      <w:tr w:rsidR="00AA1239" w:rsidRPr="00DA5E29" w:rsidTr="008C572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DA5E29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lastRenderedPageBreak/>
              <w:t>П5</w:t>
            </w:r>
            <w:r w:rsidRPr="00DA5E29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.владение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AA1239" w:rsidRPr="00DA5E29" w:rsidRDefault="00AA1239" w:rsidP="008C572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Pr="00DA5E29" w:rsidRDefault="00AA1239" w:rsidP="008C57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AA1239" w:rsidRPr="00DA5E29" w:rsidRDefault="00AA1239" w:rsidP="008C57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A1239" w:rsidRPr="00DA5E29" w:rsidRDefault="00AA1239" w:rsidP="008C57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информационная переработка устного и письменного текста: составление плана текста;</w:t>
            </w:r>
          </w:p>
          <w:p w:rsidR="00AA1239" w:rsidRPr="00DA5E29" w:rsidRDefault="00AA1239" w:rsidP="008C57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пересказ текста по плану;</w:t>
            </w:r>
          </w:p>
          <w:p w:rsidR="00AA1239" w:rsidRPr="00DA5E29" w:rsidRDefault="00AA1239" w:rsidP="008C57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пересказ текста с использованием цитат; переложение текста; продолжение текста;</w:t>
            </w:r>
          </w:p>
          <w:p w:rsidR="00AA1239" w:rsidRPr="00DA5E29" w:rsidRDefault="00AA1239" w:rsidP="008C57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составление тезисов, редактирование;</w:t>
            </w:r>
          </w:p>
          <w:p w:rsidR="00AA1239" w:rsidRPr="00DA5E29" w:rsidRDefault="00AA1239" w:rsidP="008C57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«Типы текстов по смыслу и стилю».</w:t>
            </w:r>
          </w:p>
          <w:p w:rsidR="00AA1239" w:rsidRPr="00DA5E29" w:rsidRDefault="00AA1239" w:rsidP="008C5727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AA1239" w:rsidRPr="00DA5E29" w:rsidTr="008C572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DA5E29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DA5E29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6</w:t>
            </w:r>
            <w:proofErr w:type="gramEnd"/>
            <w:r w:rsidRPr="00DA5E29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DA5E29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сформированность представлений об изобразительно-выразительных возможностях русского языка;</w:t>
            </w:r>
          </w:p>
          <w:p w:rsidR="00AA1239" w:rsidRPr="00DA5E29" w:rsidRDefault="00AA1239" w:rsidP="008C572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</w:p>
          <w:p w:rsidR="00AA1239" w:rsidRPr="00DA5E29" w:rsidRDefault="00AA1239" w:rsidP="008C572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Pr="00DA5E29" w:rsidRDefault="00AA1239" w:rsidP="008C57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AA1239" w:rsidRPr="00DA5E29" w:rsidRDefault="00AA1239" w:rsidP="008C57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A1239" w:rsidRPr="00DA5E29" w:rsidRDefault="00AA1239" w:rsidP="008C57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сообщение на тему: «Русская фразеология как средство экспрессивности  в русском языке»</w:t>
            </w:r>
          </w:p>
          <w:p w:rsidR="00AA1239" w:rsidRPr="00DA5E29" w:rsidRDefault="00AA1239" w:rsidP="008C57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Экзамен</w:t>
            </w:r>
          </w:p>
        </w:tc>
      </w:tr>
      <w:tr w:rsidR="00AA1239" w:rsidRPr="00DA5E29" w:rsidTr="008C5727">
        <w:trPr>
          <w:trHeight w:val="330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A5E29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DA5E29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7</w:t>
            </w:r>
            <w:proofErr w:type="gramEnd"/>
            <w:r w:rsidRPr="00DA5E29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DA5E29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</w:p>
          <w:p w:rsidR="00AA1239" w:rsidRPr="00DA5E29" w:rsidRDefault="00AA1239" w:rsidP="008C5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A1239" w:rsidRPr="00DA5E29" w:rsidRDefault="00AA1239" w:rsidP="008C5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A1239" w:rsidRPr="00DA5E29" w:rsidRDefault="00AA1239" w:rsidP="008C5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A1239" w:rsidRPr="00DA5E29" w:rsidRDefault="00AA1239" w:rsidP="008C5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A1239" w:rsidRPr="00DA5E29" w:rsidRDefault="00AA1239" w:rsidP="008C5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A1239" w:rsidRPr="00DA5E29" w:rsidRDefault="00AA1239" w:rsidP="008C5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AA1239" w:rsidRPr="00DA5E29" w:rsidRDefault="00AA1239" w:rsidP="008C57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A1239" w:rsidRPr="00DA5E29" w:rsidRDefault="00AA1239" w:rsidP="008C57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 изобразительно-выразительных средств языка с указанием их роли в идейно-художественном содержании текста;</w:t>
            </w:r>
          </w:p>
          <w:p w:rsidR="00AA1239" w:rsidRPr="00DA5E29" w:rsidRDefault="00AA1239" w:rsidP="008C57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аналитическая работа с текстами художественных произведений и критических статей</w:t>
            </w:r>
          </w:p>
          <w:p w:rsidR="00AA1239" w:rsidRPr="00DA5E29" w:rsidRDefault="00AA1239" w:rsidP="008C57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AA1239" w:rsidRPr="00DA5E29" w:rsidTr="008C5727">
        <w:trPr>
          <w:trHeight w:val="52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spacing w:after="0" w:line="240" w:lineRule="auto"/>
              <w:jc w:val="center"/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</w:pPr>
            <w:r w:rsidRPr="00DA5E29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AA1239" w:rsidRPr="00DA5E29" w:rsidTr="008C572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5E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A5E2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DA5E2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DA5E2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AA1239" w:rsidRPr="00DA5E29" w:rsidRDefault="00AA1239" w:rsidP="008C57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A5E2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 выполнение практических </w:t>
            </w: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работ;</w:t>
            </w:r>
          </w:p>
          <w:p w:rsidR="00AA1239" w:rsidRPr="00DA5E29" w:rsidRDefault="00AA1239" w:rsidP="008C57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  <w:r w:rsidRPr="00DA5E2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участие в предметных декадах;</w:t>
            </w:r>
          </w:p>
        </w:tc>
      </w:tr>
      <w:tr w:rsidR="00AA1239" w:rsidRPr="00DA5E29" w:rsidTr="008C572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Pr="00DA5E29" w:rsidRDefault="00AA1239" w:rsidP="008C57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A5E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Pr="00DA5E29" w:rsidRDefault="00AA1239" w:rsidP="008C57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A5E2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DA5E2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DA5E2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AA1239" w:rsidRPr="00DA5E29" w:rsidRDefault="00AA1239" w:rsidP="008C57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A5E2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AA1239" w:rsidRPr="00DA5E29" w:rsidRDefault="00AA1239" w:rsidP="008C57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A5E2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-выполнение практических </w:t>
            </w: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AA1239" w:rsidRPr="00DA5E29" w:rsidTr="008C5727">
        <w:trPr>
          <w:trHeight w:val="136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A5E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A5E2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DA5E2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DA5E2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AA1239" w:rsidRPr="00DA5E29" w:rsidRDefault="00AA1239" w:rsidP="008C572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5E29">
              <w:rPr>
                <w:rFonts w:ascii="Times New Roman" w:hAnsi="Times New Roman"/>
                <w:sz w:val="26"/>
                <w:szCs w:val="26"/>
                <w:lang w:eastAsia="ru-RU"/>
              </w:rPr>
              <w:t>-конспект текста учебника;</w:t>
            </w:r>
          </w:p>
          <w:p w:rsidR="00AA1239" w:rsidRPr="00DA5E29" w:rsidRDefault="00AA1239" w:rsidP="008C572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5E29">
              <w:rPr>
                <w:rFonts w:ascii="Times New Roman" w:hAnsi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</w:tc>
      </w:tr>
      <w:tr w:rsidR="00AA1239" w:rsidRPr="00DA5E29" w:rsidTr="008C5727">
        <w:trPr>
          <w:trHeight w:val="123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A5E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A5E2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DA5E2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DA5E2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AA1239" w:rsidRPr="00DA5E29" w:rsidRDefault="00AA1239" w:rsidP="008C572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5E29">
              <w:rPr>
                <w:rFonts w:ascii="Times New Roman" w:hAnsi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AA1239" w:rsidRPr="00DA5E29" w:rsidRDefault="00AA1239" w:rsidP="008C5727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5E29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DA5E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AA1239" w:rsidRPr="00DA5E29" w:rsidTr="008C5727">
        <w:trPr>
          <w:trHeight w:val="126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Pr="00DA5E29" w:rsidRDefault="00AA1239" w:rsidP="008C57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A5E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Pr="00DA5E29" w:rsidRDefault="00AA1239" w:rsidP="008C5727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A5E2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DA5E2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DA5E2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AA1239" w:rsidRPr="00DA5E29" w:rsidRDefault="00AA1239" w:rsidP="008C572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DA5E29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</w:p>
          <w:p w:rsidR="00AA1239" w:rsidRPr="00DA5E29" w:rsidRDefault="00AA1239" w:rsidP="008C572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5E29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AA1239" w:rsidRPr="00DA5E29" w:rsidTr="008C5727">
        <w:trPr>
          <w:trHeight w:val="291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Pr="00DA5E29" w:rsidRDefault="00AA1239" w:rsidP="008C57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5E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AA1239" w:rsidRPr="00DA5E29" w:rsidRDefault="00AA1239" w:rsidP="008C57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239" w:rsidRPr="00DA5E29" w:rsidRDefault="00AA1239" w:rsidP="008C5727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A5E2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DA5E2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DA5E2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AA1239" w:rsidRPr="00DA5E29" w:rsidRDefault="00AA1239" w:rsidP="008C57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A5E29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DA5E2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выполнение практических </w:t>
            </w: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AA1239" w:rsidRPr="00DA5E29" w:rsidTr="008C5727">
        <w:trPr>
          <w:trHeight w:val="1575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A5E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09. Пользоваться профессиональной документацией на государственном и иностранном языках.</w:t>
            </w:r>
          </w:p>
          <w:p w:rsidR="00AA1239" w:rsidRPr="00DA5E29" w:rsidRDefault="00AA1239" w:rsidP="008C57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A1239" w:rsidRPr="00DA5E29" w:rsidRDefault="00AA1239" w:rsidP="008C57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39" w:rsidRPr="00DA5E29" w:rsidRDefault="00AA1239" w:rsidP="008C5727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A5E2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DA5E2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DA5E2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AA1239" w:rsidRPr="00DA5E29" w:rsidRDefault="00AA1239" w:rsidP="008C572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DA5E29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</w:p>
          <w:p w:rsidR="00AA1239" w:rsidRPr="00DA5E29" w:rsidRDefault="00AA1239" w:rsidP="008C57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A5E29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</w:tbl>
    <w:p w:rsidR="00AA1239" w:rsidRPr="00DA5E29" w:rsidRDefault="00AA1239" w:rsidP="00AA12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A1239" w:rsidRPr="00DA5E29" w:rsidRDefault="00AA1239" w:rsidP="00AA12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A1239" w:rsidRPr="00DA5E29" w:rsidRDefault="00AA1239" w:rsidP="00AA12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5"/>
        <w:tblW w:w="0" w:type="auto"/>
        <w:tblLook w:val="04A0"/>
      </w:tblPr>
      <w:tblGrid>
        <w:gridCol w:w="6700"/>
        <w:gridCol w:w="2871"/>
      </w:tblGrid>
      <w:tr w:rsidR="00AA1239" w:rsidRPr="00DA5E29" w:rsidTr="008C5727">
        <w:tc>
          <w:tcPr>
            <w:tcW w:w="4785" w:type="dxa"/>
          </w:tcPr>
          <w:p w:rsidR="00AA1239" w:rsidRPr="00DA5E29" w:rsidRDefault="00AA1239" w:rsidP="008C57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5E29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  <w:r w:rsidRPr="00DA5E29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4786" w:type="dxa"/>
          </w:tcPr>
          <w:p w:rsidR="00AA1239" w:rsidRPr="00DA5E29" w:rsidRDefault="00AA1239" w:rsidP="008C57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5E2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AA1239" w:rsidRPr="00DA5E29" w:rsidTr="008C5727">
        <w:tc>
          <w:tcPr>
            <w:tcW w:w="4785" w:type="dxa"/>
          </w:tcPr>
          <w:p w:rsidR="00AA1239" w:rsidRPr="00DA5E29" w:rsidRDefault="00AA1239" w:rsidP="008C5727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DA5E29">
              <w:rPr>
                <w:rFonts w:ascii="Times New Roman" w:hAnsi="Times New Roman" w:cs="Times New Roman"/>
                <w:sz w:val="26"/>
                <w:szCs w:val="26"/>
              </w:rPr>
              <w:t xml:space="preserve">ЛР 3 </w:t>
            </w:r>
            <w:proofErr w:type="gramStart"/>
            <w:r w:rsidRPr="00DA5E29">
              <w:rPr>
                <w:rFonts w:ascii="Times New Roman" w:hAnsi="Times New Roman" w:cs="Times New Roman"/>
                <w:sz w:val="26"/>
                <w:szCs w:val="26"/>
              </w:rPr>
              <w:t>Осознающий</w:t>
            </w:r>
            <w:proofErr w:type="gramEnd"/>
            <w:r w:rsidRPr="00DA5E29">
              <w:rPr>
                <w:rFonts w:ascii="Times New Roman" w:hAnsi="Times New Roman" w:cs="Times New Roman"/>
                <w:sz w:val="26"/>
                <w:szCs w:val="26"/>
              </w:rPr>
              <w:t xml:space="preserve"> значимость системного познания мира, критического осмысления накопленного опыта.</w:t>
            </w:r>
          </w:p>
          <w:p w:rsidR="00AA1239" w:rsidRPr="00DA5E29" w:rsidRDefault="00AA1239" w:rsidP="008C57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AA1239" w:rsidRPr="00DA5E29" w:rsidRDefault="00AA1239" w:rsidP="008C5727">
            <w:pPr>
              <w:spacing w:before="12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:</w:t>
            </w:r>
          </w:p>
          <w:p w:rsidR="00AA1239" w:rsidRPr="00DA5E29" w:rsidRDefault="00AA1239" w:rsidP="008C5727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DA5E2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-участие во всероссийских, региональных конкурсах, мероприятий профессиональной направленности </w:t>
            </w:r>
            <w:r w:rsidRPr="00DA5E29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(олимпиады, конкурсы профессионального мастерства и др.)</w:t>
            </w:r>
          </w:p>
          <w:p w:rsidR="00AA1239" w:rsidRPr="00DA5E29" w:rsidRDefault="00AA1239" w:rsidP="008C5727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DA5E29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AA1239" w:rsidRPr="00DA5E29" w:rsidRDefault="00AA1239" w:rsidP="008C5727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DA5E2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AA1239" w:rsidRPr="00DA5E29" w:rsidTr="008C5727">
        <w:tc>
          <w:tcPr>
            <w:tcW w:w="4785" w:type="dxa"/>
          </w:tcPr>
          <w:p w:rsidR="00AA1239" w:rsidRPr="00DA5E29" w:rsidRDefault="00AA1239" w:rsidP="008C5727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A5E2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ЛР 10 </w:t>
            </w:r>
            <w:proofErr w:type="gramStart"/>
            <w:r w:rsidRPr="00DA5E29">
              <w:rPr>
                <w:rFonts w:ascii="Times New Roman" w:hAnsi="Times New Roman" w:cs="Times New Roman"/>
                <w:sz w:val="26"/>
                <w:szCs w:val="26"/>
              </w:rPr>
              <w:t>Способный</w:t>
            </w:r>
            <w:proofErr w:type="gramEnd"/>
            <w:r w:rsidRPr="00DA5E29">
              <w:rPr>
                <w:rFonts w:ascii="Times New Roman" w:hAnsi="Times New Roman" w:cs="Times New Roman"/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AA1239" w:rsidRPr="00DA5E29" w:rsidRDefault="00AA1239" w:rsidP="008C57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1239" w:rsidRPr="00DA5E29" w:rsidRDefault="00AA1239" w:rsidP="008C57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AA1239" w:rsidRPr="00DA5E29" w:rsidRDefault="00AA1239" w:rsidP="008C5727">
            <w:pPr>
              <w:spacing w:before="12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:</w:t>
            </w:r>
          </w:p>
          <w:p w:rsidR="00AA1239" w:rsidRPr="00DA5E29" w:rsidRDefault="00AA1239" w:rsidP="008C57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AA1239" w:rsidRPr="00DA5E29" w:rsidRDefault="00AA1239" w:rsidP="008C572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sz w:val="26"/>
                <w:szCs w:val="26"/>
              </w:rPr>
              <w:t>-выступление на занятиях с сообщениями;</w:t>
            </w:r>
          </w:p>
          <w:p w:rsidR="00AA1239" w:rsidRPr="00DA5E29" w:rsidRDefault="00AA1239" w:rsidP="008C57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sz w:val="26"/>
                <w:szCs w:val="26"/>
              </w:rPr>
              <w:t>-оформление рефератов;</w:t>
            </w:r>
          </w:p>
          <w:p w:rsidR="00AA1239" w:rsidRPr="00DA5E29" w:rsidRDefault="00AA1239" w:rsidP="008C5727">
            <w:pPr>
              <w:rPr>
                <w:rFonts w:ascii="Times New Roman" w:hAnsi="Times New Roman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AA1239" w:rsidRPr="00DA5E29" w:rsidRDefault="00AA1239" w:rsidP="008C57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sz w:val="26"/>
                <w:szCs w:val="26"/>
              </w:rPr>
              <w:t>-</w:t>
            </w:r>
            <w:r w:rsidRPr="00DA5E29">
              <w:rPr>
                <w:rFonts w:ascii="Times New Roman" w:hAnsi="Times New Roman" w:cs="Times New Roman"/>
                <w:sz w:val="26"/>
                <w:szCs w:val="26"/>
              </w:rPr>
              <w:t>умения ориентироваться в информационном пространстве</w:t>
            </w:r>
          </w:p>
        </w:tc>
      </w:tr>
      <w:tr w:rsidR="00AA1239" w:rsidRPr="00DA5E29" w:rsidTr="008C5727">
        <w:tc>
          <w:tcPr>
            <w:tcW w:w="4785" w:type="dxa"/>
          </w:tcPr>
          <w:p w:rsidR="00AA1239" w:rsidRPr="00DA5E29" w:rsidRDefault="00AA1239" w:rsidP="008C5727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DA5E29">
              <w:rPr>
                <w:rFonts w:ascii="Times New Roman" w:hAnsi="Times New Roman" w:cs="Times New Roman"/>
                <w:sz w:val="26"/>
                <w:szCs w:val="26"/>
              </w:rPr>
              <w:t>ЛР 11 Проявляющийидемонстрирующийуважениекпредставителямразличныхэтнокультурных,социальных,конфессиональныхииныхгрупп</w:t>
            </w:r>
            <w:proofErr w:type="gramStart"/>
            <w:r w:rsidRPr="00DA5E29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DA5E29">
              <w:rPr>
                <w:rFonts w:ascii="Times New Roman" w:hAnsi="Times New Roman" w:cs="Times New Roman"/>
                <w:sz w:val="26"/>
                <w:szCs w:val="26"/>
              </w:rPr>
              <w:t>опричастныйксохранению,преумножениюитрансляциикультурныхтрадицийиценностеймногонациональногороссийского государства</w:t>
            </w:r>
          </w:p>
          <w:p w:rsidR="00AA1239" w:rsidRPr="00DA5E29" w:rsidRDefault="00AA1239" w:rsidP="008C57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1239" w:rsidRPr="00DA5E29" w:rsidRDefault="00AA1239" w:rsidP="008C57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AA1239" w:rsidRPr="00DA5E29" w:rsidRDefault="00AA1239" w:rsidP="008C5727">
            <w:pPr>
              <w:spacing w:before="12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DA5E29">
              <w:rPr>
                <w:rFonts w:ascii="Times New Roman" w:hAnsi="Times New Roman"/>
                <w:color w:val="000000"/>
                <w:sz w:val="26"/>
                <w:szCs w:val="26"/>
              </w:rPr>
              <w:t>:</w:t>
            </w:r>
          </w:p>
          <w:p w:rsidR="00AA1239" w:rsidRPr="00DA5E29" w:rsidRDefault="00AA1239" w:rsidP="008C57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5E29">
              <w:rPr>
                <w:rFonts w:ascii="Times New Roman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proofErr w:type="spellStart"/>
            <w:r w:rsidRPr="00DA5E29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 w:rsidRPr="00DA5E29">
              <w:rPr>
                <w:rFonts w:ascii="Times New Roman" w:hAnsi="Times New Roman" w:cs="Times New Roman"/>
                <w:sz w:val="26"/>
                <w:szCs w:val="26"/>
              </w:rPr>
              <w:t>обучающимися</w:t>
            </w:r>
            <w:proofErr w:type="gramStart"/>
            <w:r w:rsidRPr="00DA5E29">
              <w:rPr>
                <w:rFonts w:ascii="Times New Roman" w:hAnsi="Times New Roman" w:cs="Times New Roman"/>
                <w:sz w:val="26"/>
                <w:szCs w:val="26"/>
              </w:rPr>
              <w:t>,п</w:t>
            </w:r>
            <w:proofErr w:type="gramEnd"/>
            <w:r w:rsidRPr="00DA5E29">
              <w:rPr>
                <w:rFonts w:ascii="Times New Roman" w:hAnsi="Times New Roman" w:cs="Times New Roman"/>
                <w:sz w:val="26"/>
                <w:szCs w:val="26"/>
              </w:rPr>
              <w:t>реподавателями</w:t>
            </w:r>
            <w:proofErr w:type="spellEnd"/>
            <w:r w:rsidRPr="00DA5E2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AA1239" w:rsidRPr="00DA5E29" w:rsidRDefault="00AA1239" w:rsidP="008C57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5E29">
              <w:rPr>
                <w:rFonts w:ascii="Times New Roman" w:hAnsi="Times New Roman" w:cs="Times New Roman"/>
                <w:sz w:val="26"/>
                <w:szCs w:val="26"/>
              </w:rPr>
              <w:t>-готовностькобщениюивзаимодействиюслюдьмисамогоразногостатусаивмногообразныхобстоятельствах;</w:t>
            </w:r>
          </w:p>
          <w:p w:rsidR="00AA1239" w:rsidRPr="00DA5E29" w:rsidRDefault="00AA1239" w:rsidP="008C5727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5E2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DA5E29">
              <w:rPr>
                <w:rFonts w:ascii="Times New Roman" w:hAnsi="Times New Roman" w:cs="Times New Roman"/>
                <w:sz w:val="26"/>
                <w:szCs w:val="26"/>
              </w:rPr>
              <w:t>участиевисследовательскойипроектнойработе</w:t>
            </w:r>
            <w:proofErr w:type="spellEnd"/>
            <w:r w:rsidRPr="00DA5E2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A1239" w:rsidRPr="00DA5E29" w:rsidRDefault="00AA1239" w:rsidP="008C5727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5E29">
              <w:rPr>
                <w:rFonts w:ascii="Times New Roman" w:hAnsi="Times New Roman" w:cs="Times New Roman"/>
                <w:sz w:val="26"/>
                <w:szCs w:val="26"/>
              </w:rPr>
              <w:t xml:space="preserve">-участие в конкурсах профессионального мастерства, </w:t>
            </w:r>
            <w:proofErr w:type="spellStart"/>
            <w:r w:rsidRPr="00DA5E29">
              <w:rPr>
                <w:rFonts w:ascii="Times New Roman" w:hAnsi="Times New Roman" w:cs="Times New Roman"/>
                <w:sz w:val="26"/>
                <w:szCs w:val="26"/>
              </w:rPr>
              <w:t>олимпиадах</w:t>
            </w:r>
            <w:proofErr w:type="gramStart"/>
            <w:r w:rsidRPr="00DA5E29">
              <w:rPr>
                <w:rFonts w:ascii="Times New Roman" w:hAnsi="Times New Roman" w:cs="Times New Roman"/>
                <w:sz w:val="26"/>
                <w:szCs w:val="26"/>
              </w:rPr>
              <w:t>,д</w:t>
            </w:r>
            <w:proofErr w:type="gramEnd"/>
            <w:r w:rsidRPr="00DA5E29">
              <w:rPr>
                <w:rFonts w:ascii="Times New Roman" w:hAnsi="Times New Roman" w:cs="Times New Roman"/>
                <w:sz w:val="26"/>
                <w:szCs w:val="26"/>
              </w:rPr>
              <w:t>екадникахпо</w:t>
            </w:r>
            <w:proofErr w:type="spellEnd"/>
            <w:r w:rsidRPr="00DA5E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A5E29">
              <w:rPr>
                <w:rFonts w:ascii="Times New Roman" w:hAnsi="Times New Roman" w:cs="Times New Roman"/>
                <w:sz w:val="26"/>
                <w:szCs w:val="26"/>
              </w:rPr>
              <w:t>специальности,виктори</w:t>
            </w:r>
            <w:r w:rsidRPr="00DA5E2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нах,впредметныхнеделях</w:t>
            </w:r>
            <w:proofErr w:type="spellEnd"/>
            <w:r w:rsidRPr="00DA5E2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AA1239" w:rsidRPr="00DA5E29" w:rsidRDefault="00AA1239" w:rsidP="00AA12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A1239" w:rsidRPr="00DA5E29" w:rsidRDefault="00AA1239" w:rsidP="00AA1239">
      <w:pPr>
        <w:spacing w:after="0" w:line="240" w:lineRule="auto"/>
        <w:rPr>
          <w:sz w:val="26"/>
          <w:szCs w:val="26"/>
        </w:rPr>
      </w:pPr>
    </w:p>
    <w:p w:rsidR="00AA1239" w:rsidRPr="00DA5E29" w:rsidRDefault="00AA1239" w:rsidP="00AA1239">
      <w:pPr>
        <w:spacing w:line="240" w:lineRule="auto"/>
        <w:rPr>
          <w:sz w:val="26"/>
          <w:szCs w:val="26"/>
        </w:rPr>
      </w:pPr>
    </w:p>
    <w:p w:rsidR="00AA1239" w:rsidRPr="00DA5E29" w:rsidRDefault="00AA1239" w:rsidP="00AA1239">
      <w:pPr>
        <w:spacing w:after="0" w:line="240" w:lineRule="auto"/>
        <w:rPr>
          <w:sz w:val="26"/>
          <w:szCs w:val="26"/>
        </w:rPr>
      </w:pPr>
    </w:p>
    <w:p w:rsidR="00AA1239" w:rsidRPr="00DA5E29" w:rsidRDefault="00AA1239" w:rsidP="00AA12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A1239" w:rsidRPr="00DA5E29" w:rsidRDefault="00AA1239" w:rsidP="00AA1239">
      <w:pPr>
        <w:spacing w:line="240" w:lineRule="auto"/>
        <w:rPr>
          <w:sz w:val="26"/>
          <w:szCs w:val="26"/>
        </w:rPr>
      </w:pPr>
    </w:p>
    <w:p w:rsidR="00AA1239" w:rsidRPr="00DA5E29" w:rsidRDefault="00AA1239" w:rsidP="00AA1239">
      <w:pPr>
        <w:spacing w:line="240" w:lineRule="auto"/>
        <w:rPr>
          <w:sz w:val="26"/>
          <w:szCs w:val="26"/>
        </w:rPr>
      </w:pPr>
    </w:p>
    <w:p w:rsidR="00AA1239" w:rsidRDefault="00AA1239" w:rsidP="00AA12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7A5B" w:rsidRDefault="00E57A5B"/>
    <w:sectPr w:rsidR="00E57A5B" w:rsidSect="006E0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12CD4"/>
    <w:multiLevelType w:val="hybridMultilevel"/>
    <w:tmpl w:val="EB4EC286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>
    <w:nsid w:val="359A1AF8"/>
    <w:multiLevelType w:val="hybridMultilevel"/>
    <w:tmpl w:val="C6AC6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1239"/>
    <w:rsid w:val="00AA1239"/>
    <w:rsid w:val="00E57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239"/>
  </w:style>
  <w:style w:type="paragraph" w:styleId="1">
    <w:name w:val="heading 1"/>
    <w:basedOn w:val="a"/>
    <w:next w:val="a"/>
    <w:link w:val="10"/>
    <w:qFormat/>
    <w:rsid w:val="00AA123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2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2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12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A12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A12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AA1239"/>
    <w:rPr>
      <w:strike w:val="0"/>
      <w:dstrike w:val="0"/>
      <w:color w:val="27638C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AA1239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AA1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qFormat/>
    <w:rsid w:val="00AA1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AA123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header"/>
    <w:basedOn w:val="a"/>
    <w:link w:val="a9"/>
    <w:uiPriority w:val="99"/>
    <w:semiHidden/>
    <w:unhideWhenUsed/>
    <w:rsid w:val="00AA12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AA12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AA12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AA12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AA123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A12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A1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A1239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AA1239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AA123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1">
    <w:name w:val="Style1"/>
    <w:basedOn w:val="a"/>
    <w:uiPriority w:val="99"/>
    <w:semiHidden/>
    <w:rsid w:val="00AA12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semiHidden/>
    <w:rsid w:val="00AA1239"/>
    <w:pPr>
      <w:widowControl w:val="0"/>
      <w:autoSpaceDE w:val="0"/>
      <w:autoSpaceDN w:val="0"/>
      <w:adjustRightInd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semiHidden/>
    <w:rsid w:val="00AA1239"/>
    <w:pPr>
      <w:widowControl w:val="0"/>
      <w:autoSpaceDE w:val="0"/>
      <w:autoSpaceDN w:val="0"/>
      <w:adjustRightInd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semiHidden/>
    <w:rsid w:val="00AA1239"/>
    <w:pPr>
      <w:widowControl w:val="0"/>
      <w:autoSpaceDE w:val="0"/>
      <w:autoSpaceDN w:val="0"/>
      <w:adjustRightInd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semiHidden/>
    <w:rsid w:val="00AA12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semiHidden/>
    <w:rsid w:val="00AA12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semiHidden/>
    <w:rsid w:val="00AA12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semiHidden/>
    <w:rsid w:val="00AA1239"/>
    <w:pPr>
      <w:widowControl w:val="0"/>
      <w:autoSpaceDE w:val="0"/>
      <w:autoSpaceDN w:val="0"/>
      <w:adjustRightInd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semiHidden/>
    <w:rsid w:val="00AA1239"/>
    <w:pPr>
      <w:widowControl w:val="0"/>
      <w:autoSpaceDE w:val="0"/>
      <w:autoSpaceDN w:val="0"/>
      <w:adjustRightInd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semiHidden/>
    <w:rsid w:val="00AA1239"/>
    <w:pPr>
      <w:widowControl w:val="0"/>
      <w:autoSpaceDE w:val="0"/>
      <w:autoSpaceDN w:val="0"/>
      <w:adjustRightInd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semiHidden/>
    <w:rsid w:val="00AA12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AA1239"/>
    <w:pPr>
      <w:widowControl w:val="0"/>
      <w:autoSpaceDE w:val="0"/>
      <w:autoSpaceDN w:val="0"/>
      <w:adjustRightInd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semiHidden/>
    <w:rsid w:val="00AA1239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semiHidden/>
    <w:rsid w:val="00AA1239"/>
    <w:pPr>
      <w:widowControl w:val="0"/>
      <w:autoSpaceDE w:val="0"/>
      <w:autoSpaceDN w:val="0"/>
      <w:adjustRightInd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rsid w:val="00AA123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semiHidden/>
    <w:rsid w:val="00AA1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uiPriority w:val="99"/>
    <w:semiHidden/>
    <w:rsid w:val="00AA1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footnote reference"/>
    <w:uiPriority w:val="99"/>
    <w:semiHidden/>
    <w:unhideWhenUsed/>
    <w:rsid w:val="00AA1239"/>
    <w:rPr>
      <w:rFonts w:ascii="Times New Roman" w:hAnsi="Times New Roman" w:cs="Times New Roman" w:hint="default"/>
      <w:vertAlign w:val="superscript"/>
    </w:rPr>
  </w:style>
  <w:style w:type="character" w:customStyle="1" w:styleId="FontStyle26">
    <w:name w:val="Font Style26"/>
    <w:basedOn w:val="a0"/>
    <w:uiPriority w:val="99"/>
    <w:rsid w:val="00AA1239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basedOn w:val="a0"/>
    <w:uiPriority w:val="99"/>
    <w:rsid w:val="00AA1239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rsid w:val="00AA1239"/>
    <w:rPr>
      <w:rFonts w:ascii="Courier New" w:hAnsi="Courier New" w:cs="Courier New" w:hint="default"/>
      <w:spacing w:val="10"/>
      <w:sz w:val="22"/>
      <w:szCs w:val="22"/>
    </w:rPr>
  </w:style>
  <w:style w:type="character" w:customStyle="1" w:styleId="c4">
    <w:name w:val="c4"/>
    <w:basedOn w:val="a0"/>
    <w:rsid w:val="00AA1239"/>
  </w:style>
  <w:style w:type="character" w:customStyle="1" w:styleId="c5">
    <w:name w:val="c5"/>
    <w:basedOn w:val="a0"/>
    <w:rsid w:val="00AA1239"/>
  </w:style>
  <w:style w:type="character" w:customStyle="1" w:styleId="c18">
    <w:name w:val="c18"/>
    <w:basedOn w:val="a0"/>
    <w:rsid w:val="00AA1239"/>
  </w:style>
  <w:style w:type="table" w:styleId="af1">
    <w:name w:val="Table Grid"/>
    <w:basedOn w:val="a1"/>
    <w:uiPriority w:val="59"/>
    <w:rsid w:val="00AA1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AA1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59"/>
    <w:rsid w:val="00AA1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59"/>
    <w:rsid w:val="00AA1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AA12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1"/>
    <w:uiPriority w:val="59"/>
    <w:rsid w:val="00AA12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342121" TargetMode="External"/><Relationship Id="rId13" Type="http://schemas.openxmlformats.org/officeDocument/2006/relationships/hyperlink" Target="https://sferum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989175" TargetMode="External"/><Relationship Id="rId12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083279" TargetMode="External"/><Relationship Id="rId11" Type="http://schemas.openxmlformats.org/officeDocument/2006/relationships/hyperlink" Target="http://www.gramota.ru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://infourok.ru/site/go?href=http%3A%2F%2Flikbez.spb.ru%2Ftests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fourok.ru/site/go?href=http%3A%2F%2Fwww.gramma.ru%2FRUS%2F%3Fid%3D12.0" TargetMode="External"/><Relationship Id="rId14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5383</Words>
  <Characters>30689</Characters>
  <Application>Microsoft Office Word</Application>
  <DocSecurity>0</DocSecurity>
  <Lines>255</Lines>
  <Paragraphs>71</Paragraphs>
  <ScaleCrop>false</ScaleCrop>
  <Company/>
  <LinksUpToDate>false</LinksUpToDate>
  <CharactersWithSpaces>36001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2025-08-22T09:02:00Z</dcterms:created>
  <dcterms:modified xsi:type="dcterms:W3CDTF">2025-08-22T09:03:00Z</dcterms:modified>
</cp:coreProperties>
</file>